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45" w:rsidRPr="009F1CEA" w:rsidRDefault="00095245" w:rsidP="00095245"/>
    <w:p w:rsidR="00095245" w:rsidRPr="009F1CEA" w:rsidRDefault="00095245" w:rsidP="00095245"/>
    <w:p w:rsidR="00095245" w:rsidRPr="004C325B" w:rsidRDefault="00095245" w:rsidP="00095245">
      <w:pPr>
        <w:contextualSpacing/>
        <w:jc w:val="center"/>
        <w:rPr>
          <w:rFonts w:ascii="Arial" w:hAnsi="Arial" w:cs="Arial"/>
          <w:b/>
          <w:sz w:val="32"/>
          <w:szCs w:val="32"/>
        </w:rPr>
      </w:pPr>
      <w:r w:rsidRPr="004C325B">
        <w:rPr>
          <w:rFonts w:ascii="Arial" w:hAnsi="Arial" w:cs="Arial"/>
          <w:b/>
          <w:sz w:val="32"/>
          <w:szCs w:val="32"/>
        </w:rPr>
        <w:t>SHAHEED RAJGURU COLLEGE OF APPLIED SCIENCES FOR WOMEN</w:t>
      </w:r>
    </w:p>
    <w:p w:rsidR="00095245" w:rsidRDefault="00095245" w:rsidP="00095245">
      <w:pPr>
        <w:spacing w:before="100" w:beforeAutospacing="1" w:after="100" w:afterAutospacing="1"/>
        <w:jc w:val="both"/>
        <w:outlineLvl w:val="1"/>
        <w:rPr>
          <w:b/>
          <w:bCs/>
          <w:sz w:val="28"/>
        </w:rPr>
      </w:pPr>
      <w:r w:rsidRPr="00D04657">
        <w:rPr>
          <w:b/>
          <w:bCs/>
          <w:sz w:val="28"/>
        </w:rPr>
        <w:t>General Instructions for Applicants (Advertisement for College Faculty Positions)</w:t>
      </w:r>
    </w:p>
    <w:p w:rsidR="00095245" w:rsidRPr="003A44D0" w:rsidRDefault="00095245" w:rsidP="00095245">
      <w:pPr>
        <w:jc w:val="both"/>
        <w:rPr>
          <w:b/>
        </w:rPr>
      </w:pPr>
      <w:r w:rsidRPr="003A44D0">
        <w:t xml:space="preserve">All applicants are required to apply online in the prescribed format with complete, correct information and attachments.  The applicant will be solely responsible for the authenticity of </w:t>
      </w:r>
      <w:r>
        <w:t xml:space="preserve">the </w:t>
      </w:r>
      <w:r w:rsidRPr="003A44D0">
        <w:t>submitted information.</w:t>
      </w:r>
      <w:r>
        <w:t xml:space="preserve"> </w:t>
      </w:r>
      <w:r w:rsidRPr="003A44D0">
        <w:t xml:space="preserve">Applicants are required to fill the application form as available on the </w:t>
      </w:r>
      <w:r>
        <w:t>College</w:t>
      </w:r>
      <w:r w:rsidRPr="003A44D0">
        <w:t xml:space="preserve"> website</w:t>
      </w:r>
      <w:r>
        <w:t xml:space="preserve">. </w:t>
      </w:r>
      <w:r w:rsidRPr="003A44D0">
        <w:rPr>
          <w:b/>
        </w:rPr>
        <w:t xml:space="preserve">The details regarding qualifications, experience, screening guidelines and indicative </w:t>
      </w:r>
      <w:proofErr w:type="spellStart"/>
      <w:r w:rsidRPr="003A44D0">
        <w:rPr>
          <w:b/>
        </w:rPr>
        <w:t>proformas</w:t>
      </w:r>
      <w:proofErr w:type="spellEnd"/>
      <w:r w:rsidRPr="003A44D0">
        <w:rPr>
          <w:b/>
        </w:rPr>
        <w:t xml:space="preserve"> etc. are available on the </w:t>
      </w:r>
      <w:r w:rsidRPr="00EF68DA">
        <w:rPr>
          <w:b/>
        </w:rPr>
        <w:t xml:space="preserve">University website </w:t>
      </w:r>
      <w:hyperlink r:id="rId5" w:history="1">
        <w:r w:rsidRPr="00EF68DA">
          <w:rPr>
            <w:rStyle w:val="Hyperlink"/>
            <w:b/>
          </w:rPr>
          <w:t>www.du.ac.in</w:t>
        </w:r>
      </w:hyperlink>
      <w:r w:rsidRPr="00EF68DA">
        <w:rPr>
          <w:b/>
        </w:rPr>
        <w:t xml:space="preserve"> and College website </w:t>
      </w:r>
      <w:hyperlink r:id="rId6" w:history="1">
        <w:r w:rsidRPr="00EF68DA">
          <w:rPr>
            <w:rStyle w:val="Hyperlink"/>
            <w:b/>
          </w:rPr>
          <w:t>www.rajgurucollege.com</w:t>
        </w:r>
      </w:hyperlink>
      <w:r>
        <w:t xml:space="preserve"> </w:t>
      </w:r>
      <w:r w:rsidRPr="00016E81">
        <w:rPr>
          <w:b/>
        </w:rPr>
        <w:t xml:space="preserve">along with </w:t>
      </w:r>
      <w:r>
        <w:rPr>
          <w:b/>
        </w:rPr>
        <w:t xml:space="preserve">this </w:t>
      </w:r>
      <w:r w:rsidRPr="00016E81">
        <w:rPr>
          <w:b/>
        </w:rPr>
        <w:t>advertisement</w:t>
      </w:r>
      <w:r w:rsidRPr="003A44D0">
        <w:rPr>
          <w:b/>
        </w:rPr>
        <w:t>. The applicants are required to read these details before filling up the form.</w:t>
      </w:r>
    </w:p>
    <w:p w:rsidR="00095245" w:rsidRPr="003A44D0" w:rsidRDefault="00095245" w:rsidP="00095245">
      <w:pPr>
        <w:pStyle w:val="ListParagraph"/>
        <w:spacing w:before="100" w:beforeAutospacing="1" w:after="100" w:afterAutospacing="1"/>
        <w:ind w:left="360"/>
        <w:jc w:val="both"/>
        <w:rPr>
          <w:b/>
        </w:rPr>
      </w:pPr>
    </w:p>
    <w:p w:rsidR="00095245" w:rsidRPr="0094124F" w:rsidRDefault="00095245" w:rsidP="00095245">
      <w:pPr>
        <w:pStyle w:val="ListParagraph"/>
        <w:numPr>
          <w:ilvl w:val="0"/>
          <w:numId w:val="1"/>
        </w:numPr>
        <w:spacing w:before="100" w:beforeAutospacing="1" w:after="100" w:afterAutospacing="1"/>
        <w:ind w:left="360"/>
        <w:jc w:val="both"/>
      </w:pPr>
      <w:r w:rsidRPr="0094124F">
        <w:t xml:space="preserve">Applicants should possess the prescribed qualifications and experience as on the closing date of application, as prescribed by the </w:t>
      </w:r>
      <w:r>
        <w:t>University for the Colleges</w:t>
      </w:r>
      <w:r w:rsidRPr="0094124F">
        <w:t xml:space="preserve"> from time </w:t>
      </w:r>
      <w:r>
        <w:t>to time for the respective post</w:t>
      </w:r>
      <w:r w:rsidRPr="0094124F">
        <w:t xml:space="preserve">. </w:t>
      </w:r>
      <w:r>
        <w:t xml:space="preserve">The post advertised </w:t>
      </w:r>
      <w:r w:rsidRPr="0094124F">
        <w:t>carry UGC pay scales plus admissible allowances</w:t>
      </w:r>
      <w:r>
        <w:t>.</w:t>
      </w:r>
      <w:r w:rsidRPr="0094124F">
        <w:t xml:space="preserve"> The posts are being advertised keeping in view the broad areas of specialization in subjects. However, the Department concerned may have specific requirement of specialization. </w:t>
      </w:r>
    </w:p>
    <w:p w:rsidR="00095245" w:rsidRPr="0094124F" w:rsidRDefault="00095245" w:rsidP="00095245">
      <w:pPr>
        <w:pStyle w:val="ListParagraph"/>
      </w:pPr>
    </w:p>
    <w:p w:rsidR="00095245" w:rsidRPr="0094124F" w:rsidRDefault="00095245" w:rsidP="00095245">
      <w:pPr>
        <w:pStyle w:val="ListParagraph"/>
        <w:numPr>
          <w:ilvl w:val="0"/>
          <w:numId w:val="1"/>
        </w:numPr>
        <w:spacing w:before="100" w:beforeAutospacing="1" w:after="100" w:afterAutospacing="1"/>
        <w:ind w:left="360"/>
        <w:jc w:val="both"/>
      </w:pPr>
      <w:r w:rsidRPr="0094124F">
        <w:t>The applications received shall be screened as per screeni</w:t>
      </w:r>
      <w:r>
        <w:t xml:space="preserve">ng guidelines attached with this </w:t>
      </w:r>
      <w:r w:rsidRPr="0094124F">
        <w:t xml:space="preserve">advertisement for short listing and recommending the applicants to be called for interview. </w:t>
      </w:r>
    </w:p>
    <w:p w:rsidR="00095245" w:rsidRPr="0094124F" w:rsidRDefault="00095245" w:rsidP="00095245">
      <w:pPr>
        <w:spacing w:before="100" w:beforeAutospacing="1" w:after="100" w:afterAutospacing="1"/>
        <w:ind w:left="360"/>
        <w:jc w:val="both"/>
      </w:pPr>
      <w:r w:rsidRPr="0094124F">
        <w:t xml:space="preserve">Mere fulfillment of the qualification or the eligibility criteria does not entitle an applicant to be necessarily considered or called for interview.  </w:t>
      </w:r>
    </w:p>
    <w:p w:rsidR="00095245" w:rsidRPr="0094124F" w:rsidRDefault="00095245" w:rsidP="00095245">
      <w:pPr>
        <w:spacing w:before="100" w:beforeAutospacing="1" w:after="100" w:afterAutospacing="1"/>
        <w:ind w:left="360" w:hanging="360"/>
        <w:jc w:val="both"/>
      </w:pPr>
      <w:r w:rsidRPr="0094124F">
        <w:tab/>
        <w:t xml:space="preserve">Publications ‘under submission’ or submitted to referees will not be considered towards calculation of </w:t>
      </w:r>
      <w:r>
        <w:t>marks</w:t>
      </w:r>
      <w:r w:rsidRPr="0094124F">
        <w:t xml:space="preserve"> for publication criteria. Further, all the items for which </w:t>
      </w:r>
      <w:r>
        <w:t>marks</w:t>
      </w:r>
      <w:r w:rsidRPr="0094124F">
        <w:t xml:space="preserve"> are claimed should be strictly in accordance with the screening guidelines attached with the advertisement.   </w:t>
      </w:r>
    </w:p>
    <w:p w:rsidR="00095245" w:rsidRPr="0094124F" w:rsidRDefault="00095245" w:rsidP="00095245">
      <w:pPr>
        <w:spacing w:before="100" w:beforeAutospacing="1" w:after="100" w:afterAutospacing="1"/>
        <w:ind w:left="360" w:hanging="360"/>
        <w:jc w:val="both"/>
      </w:pPr>
      <w:r w:rsidRPr="0094124F">
        <w:tab/>
        <w:t xml:space="preserve">The minimum </w:t>
      </w:r>
      <w:r>
        <w:t>score</w:t>
      </w:r>
      <w:r w:rsidRPr="0094124F">
        <w:t xml:space="preserve"> requirement for short</w:t>
      </w:r>
      <w:r>
        <w:t xml:space="preserve"> </w:t>
      </w:r>
      <w:r w:rsidRPr="0094124F">
        <w:t xml:space="preserve">listing of applicants for the post of Assistant Professor </w:t>
      </w:r>
      <w:r>
        <w:t>is</w:t>
      </w:r>
      <w:r w:rsidRPr="0094124F">
        <w:t xml:space="preserve"> indicated in the screening guidelines attached herewith.</w:t>
      </w:r>
    </w:p>
    <w:p w:rsidR="00095245" w:rsidRDefault="00095245" w:rsidP="00095245">
      <w:pPr>
        <w:pStyle w:val="ListParagraph"/>
        <w:numPr>
          <w:ilvl w:val="0"/>
          <w:numId w:val="1"/>
        </w:numPr>
        <w:spacing w:before="100" w:beforeAutospacing="1" w:after="100" w:afterAutospacing="1"/>
        <w:ind w:left="540" w:hanging="540"/>
        <w:jc w:val="both"/>
      </w:pPr>
      <w:r w:rsidRPr="0094124F">
        <w:t xml:space="preserve">Application fees and </w:t>
      </w:r>
      <w:r>
        <w:t xml:space="preserve">application </w:t>
      </w:r>
      <w:r w:rsidRPr="0094124F">
        <w:t>form</w:t>
      </w:r>
      <w:r>
        <w:t>(</w:t>
      </w:r>
      <w:r w:rsidRPr="0094124F">
        <w:t>s</w:t>
      </w:r>
      <w:r>
        <w:t>)</w:t>
      </w:r>
      <w:r w:rsidRPr="0094124F">
        <w:t xml:space="preserve"> are to be submitted as per details given below:</w:t>
      </w:r>
    </w:p>
    <w:p w:rsidR="00095245" w:rsidRDefault="00095245" w:rsidP="00095245">
      <w:pPr>
        <w:pStyle w:val="ListParagraph"/>
        <w:spacing w:before="100" w:beforeAutospacing="1" w:after="100" w:afterAutospacing="1"/>
        <w:ind w:left="540"/>
        <w:jc w:val="both"/>
      </w:pPr>
    </w:p>
    <w:p w:rsidR="00095245" w:rsidRPr="0094124F" w:rsidRDefault="00095245" w:rsidP="00095245">
      <w:pPr>
        <w:pStyle w:val="ListParagraph"/>
        <w:numPr>
          <w:ilvl w:val="0"/>
          <w:numId w:val="2"/>
        </w:numPr>
        <w:jc w:val="both"/>
        <w:rPr>
          <w:rFonts w:eastAsiaTheme="minorEastAsia"/>
        </w:rPr>
      </w:pPr>
      <w:r>
        <w:rPr>
          <w:rFonts w:ascii="Times New Roman" w:eastAsiaTheme="minorEastAsia" w:hAnsi="Times New Roman"/>
        </w:rPr>
        <w:t>Fees for Assistant Professor.</w:t>
      </w:r>
    </w:p>
    <w:p w:rsidR="00095245" w:rsidRPr="0094124F" w:rsidRDefault="00095245" w:rsidP="00095245">
      <w:pPr>
        <w:numPr>
          <w:ilvl w:val="0"/>
          <w:numId w:val="2"/>
        </w:numPr>
        <w:contextualSpacing/>
        <w:jc w:val="both"/>
        <w:rPr>
          <w:rFonts w:ascii="Times New Roman" w:eastAsiaTheme="minorEastAsia" w:hAnsi="Times New Roman"/>
        </w:rPr>
      </w:pPr>
      <w:r w:rsidRPr="0094124F">
        <w:rPr>
          <w:rFonts w:ascii="Times New Roman" w:eastAsiaTheme="minorEastAsia" w:hAnsi="Times New Roman"/>
        </w:rPr>
        <w:t>Rs.500/- for UR/OBC</w:t>
      </w:r>
      <w:r>
        <w:rPr>
          <w:rFonts w:ascii="Times New Roman" w:eastAsiaTheme="minorEastAsia" w:hAnsi="Times New Roman"/>
        </w:rPr>
        <w:t>/EWS</w:t>
      </w:r>
      <w:r w:rsidRPr="0094124F">
        <w:rPr>
          <w:rFonts w:ascii="Times New Roman" w:eastAsiaTheme="minorEastAsia" w:hAnsi="Times New Roman"/>
        </w:rPr>
        <w:t xml:space="preserve"> category.</w:t>
      </w:r>
    </w:p>
    <w:p w:rsidR="00095245" w:rsidRPr="00320601" w:rsidRDefault="00095245" w:rsidP="00095245">
      <w:pPr>
        <w:pStyle w:val="ListParagraph"/>
        <w:numPr>
          <w:ilvl w:val="0"/>
          <w:numId w:val="2"/>
        </w:numPr>
        <w:spacing w:before="100" w:beforeAutospacing="1" w:after="100" w:afterAutospacing="1"/>
        <w:jc w:val="both"/>
      </w:pPr>
      <w:r w:rsidRPr="0094124F">
        <w:rPr>
          <w:rFonts w:ascii="Times New Roman" w:eastAsiaTheme="minorEastAsia" w:hAnsi="Times New Roman"/>
        </w:rPr>
        <w:t xml:space="preserve">No application fee will be charged from applicants from SC, ST, </w:t>
      </w:r>
      <w:proofErr w:type="spellStart"/>
      <w:r w:rsidRPr="0094124F">
        <w:rPr>
          <w:rFonts w:ascii="Times New Roman" w:eastAsiaTheme="minorEastAsia" w:hAnsi="Times New Roman"/>
        </w:rPr>
        <w:t>PwBD</w:t>
      </w:r>
      <w:proofErr w:type="spellEnd"/>
      <w:r>
        <w:rPr>
          <w:rFonts w:ascii="Times New Roman" w:eastAsiaTheme="minorEastAsia" w:hAnsi="Times New Roman"/>
        </w:rPr>
        <w:t xml:space="preserve"> category </w:t>
      </w:r>
      <w:r w:rsidRPr="0094124F">
        <w:rPr>
          <w:rFonts w:ascii="Times New Roman" w:eastAsiaTheme="minorEastAsia" w:hAnsi="Times New Roman"/>
        </w:rPr>
        <w:t xml:space="preserve">and Women </w:t>
      </w:r>
      <w:r>
        <w:rPr>
          <w:rFonts w:ascii="Times New Roman" w:eastAsiaTheme="minorEastAsia" w:hAnsi="Times New Roman"/>
        </w:rPr>
        <w:t>applicants</w:t>
      </w:r>
      <w:r w:rsidRPr="0094124F">
        <w:rPr>
          <w:rFonts w:eastAsiaTheme="minorEastAsia"/>
        </w:rPr>
        <w:t>.</w:t>
      </w:r>
    </w:p>
    <w:p w:rsidR="00095245" w:rsidRDefault="00095245" w:rsidP="00095245">
      <w:pPr>
        <w:numPr>
          <w:ilvl w:val="0"/>
          <w:numId w:val="2"/>
        </w:numPr>
        <w:spacing w:before="100" w:beforeAutospacing="1" w:after="100" w:afterAutospacing="1"/>
        <w:contextualSpacing/>
        <w:jc w:val="both"/>
      </w:pPr>
      <w:r w:rsidRPr="0094124F">
        <w:t>Fees once paid will not be refunded under any circumstances.</w:t>
      </w:r>
    </w:p>
    <w:p w:rsidR="00095245" w:rsidRDefault="00095245" w:rsidP="00095245">
      <w:pPr>
        <w:numPr>
          <w:ilvl w:val="0"/>
          <w:numId w:val="2"/>
        </w:numPr>
        <w:spacing w:before="100" w:beforeAutospacing="1" w:after="100" w:afterAutospacing="1"/>
        <w:contextualSpacing/>
        <w:jc w:val="both"/>
      </w:pPr>
      <w:r>
        <w:t xml:space="preserve">No application fee shall be charged from applicants, who had applied for the same post in the preceding advertisement, subject to the condition that interview for the </w:t>
      </w:r>
      <w:r>
        <w:lastRenderedPageBreak/>
        <w:t>said post in the said subject had not been conducted. (The applicant shall have to provide the relevant details/proof of his/her having applied for the post against the advertisement referred herein).</w:t>
      </w:r>
    </w:p>
    <w:p w:rsidR="00095245" w:rsidRPr="008520D9" w:rsidRDefault="00095245" w:rsidP="00095245">
      <w:pPr>
        <w:numPr>
          <w:ilvl w:val="0"/>
          <w:numId w:val="2"/>
        </w:numPr>
        <w:spacing w:before="100" w:beforeAutospacing="1" w:after="100" w:afterAutospacing="1"/>
        <w:contextualSpacing/>
        <w:jc w:val="both"/>
      </w:pPr>
      <w:r w:rsidRPr="00526408">
        <w:rPr>
          <w:bCs/>
        </w:rPr>
        <w:t xml:space="preserve">Application forms have to be filled only in online mode, as available on the website of the </w:t>
      </w:r>
      <w:r>
        <w:rPr>
          <w:bCs/>
        </w:rPr>
        <w:t xml:space="preserve">College </w:t>
      </w:r>
      <w:r w:rsidRPr="00526408">
        <w:rPr>
          <w:bCs/>
        </w:rPr>
        <w:t xml:space="preserve">along with this advertisement, within the prescribed time limit indicated in the advertisement. No offline forms would be accepted. </w:t>
      </w:r>
    </w:p>
    <w:p w:rsidR="00095245" w:rsidRPr="00526408" w:rsidRDefault="00095245" w:rsidP="00095245">
      <w:pPr>
        <w:numPr>
          <w:ilvl w:val="0"/>
          <w:numId w:val="2"/>
        </w:numPr>
        <w:spacing w:before="100" w:beforeAutospacing="1" w:after="100" w:afterAutospacing="1"/>
        <w:contextualSpacing/>
        <w:jc w:val="both"/>
      </w:pPr>
      <w:r w:rsidRPr="00526408">
        <w:rPr>
          <w:bCs/>
        </w:rPr>
        <w:t xml:space="preserve">Payment should be made online only, through credit/debit card/Net Banking. </w:t>
      </w:r>
    </w:p>
    <w:p w:rsidR="00095245" w:rsidRPr="00526408" w:rsidRDefault="00095245" w:rsidP="00095245">
      <w:pPr>
        <w:numPr>
          <w:ilvl w:val="0"/>
          <w:numId w:val="2"/>
        </w:numPr>
        <w:spacing w:before="100" w:beforeAutospacing="1" w:after="100" w:afterAutospacing="1"/>
        <w:contextualSpacing/>
        <w:jc w:val="both"/>
      </w:pPr>
      <w:r w:rsidRPr="00526408">
        <w:t xml:space="preserve">Applicants applying for more than one post/department must apply separately and pay fees separately.  </w:t>
      </w:r>
    </w:p>
    <w:p w:rsidR="00095245" w:rsidRPr="00B73D06" w:rsidRDefault="00095245" w:rsidP="00095245">
      <w:pPr>
        <w:pStyle w:val="ListParagraph"/>
        <w:numPr>
          <w:ilvl w:val="0"/>
          <w:numId w:val="1"/>
        </w:numPr>
        <w:spacing w:before="100" w:beforeAutospacing="1" w:after="100" w:afterAutospacing="1"/>
        <w:ind w:left="540" w:hanging="540"/>
        <w:jc w:val="both"/>
      </w:pPr>
      <w:r w:rsidRPr="0065603C">
        <w:t xml:space="preserve">In order to avoid last minute rush, the applicants are advised to apply early. </w:t>
      </w:r>
      <w:r w:rsidRPr="00B73D06">
        <w:t xml:space="preserve">In case of any persistent technical issue, the applicants can mail their problem at the </w:t>
      </w:r>
      <w:r>
        <w:t>College E-mail ID.</w:t>
      </w:r>
    </w:p>
    <w:p w:rsidR="00095245" w:rsidRDefault="00095245" w:rsidP="00095245">
      <w:pPr>
        <w:pStyle w:val="ListParagraph"/>
        <w:spacing w:before="100" w:beforeAutospacing="1" w:after="100" w:afterAutospacing="1"/>
        <w:ind w:left="540"/>
        <w:jc w:val="both"/>
      </w:pPr>
    </w:p>
    <w:p w:rsidR="00095245" w:rsidRPr="0065603C" w:rsidRDefault="00095245" w:rsidP="00095245">
      <w:pPr>
        <w:pStyle w:val="ListParagraph"/>
        <w:spacing w:before="100" w:beforeAutospacing="1" w:after="100" w:afterAutospacing="1"/>
        <w:ind w:left="540"/>
        <w:jc w:val="both"/>
      </w:pPr>
    </w:p>
    <w:p w:rsidR="00095245" w:rsidRDefault="00095245" w:rsidP="00095245">
      <w:pPr>
        <w:pStyle w:val="ListParagraph"/>
        <w:numPr>
          <w:ilvl w:val="0"/>
          <w:numId w:val="1"/>
        </w:numPr>
        <w:spacing w:before="100" w:beforeAutospacing="1" w:after="100" w:afterAutospacing="1"/>
        <w:ind w:left="540" w:hanging="540"/>
        <w:jc w:val="both"/>
      </w:pPr>
      <w:r w:rsidRPr="00D752C9">
        <w:t>The reservation for applicants from SC, ST, EWS</w:t>
      </w:r>
      <w:proofErr w:type="gramStart"/>
      <w:r>
        <w:t>,</w:t>
      </w:r>
      <w:r w:rsidRPr="00D752C9">
        <w:t>OBC</w:t>
      </w:r>
      <w:proofErr w:type="gramEnd"/>
      <w:r w:rsidRPr="00D752C9">
        <w:t xml:space="preserve"> (non-creamy layer), and Persons with Benchmark Disability (</w:t>
      </w:r>
      <w:proofErr w:type="spellStart"/>
      <w:r w:rsidRPr="00D752C9">
        <w:t>PwBD</w:t>
      </w:r>
      <w:proofErr w:type="spellEnd"/>
      <w:r w:rsidRPr="00D752C9">
        <w:t>) categories will be applicable as per UGC</w:t>
      </w:r>
      <w:r>
        <w:t xml:space="preserve">/Central Government </w:t>
      </w:r>
      <w:r w:rsidRPr="00D752C9">
        <w:t>norms.</w:t>
      </w:r>
    </w:p>
    <w:p w:rsidR="00095245" w:rsidRPr="003E1D3B" w:rsidRDefault="00095245" w:rsidP="00095245">
      <w:pPr>
        <w:pStyle w:val="ListParagraph"/>
      </w:pPr>
    </w:p>
    <w:p w:rsidR="00095245" w:rsidRDefault="00095245" w:rsidP="00095245">
      <w:pPr>
        <w:pStyle w:val="ListParagraph"/>
        <w:spacing w:before="100" w:beforeAutospacing="1" w:after="100" w:afterAutospacing="1"/>
        <w:ind w:left="540"/>
        <w:jc w:val="both"/>
      </w:pPr>
      <w:r w:rsidRPr="00D752C9">
        <w:t>Applicants seeking reservation benefits available for SC/ST/OBC/EWS/</w:t>
      </w:r>
      <w:proofErr w:type="spellStart"/>
      <w:r w:rsidRPr="00D752C9">
        <w:t>PwBD</w:t>
      </w:r>
      <w:proofErr w:type="spellEnd"/>
      <w:r w:rsidRPr="00D752C9">
        <w:t xml:space="preserve"> categories must upload</w:t>
      </w:r>
      <w:r>
        <w:t xml:space="preserve"> </w:t>
      </w:r>
      <w:r w:rsidRPr="00D752C9">
        <w:t>the necessary documents justifying the claim of respective reservation as per Govt. of India</w:t>
      </w:r>
      <w:r>
        <w:t xml:space="preserve"> </w:t>
      </w:r>
      <w:r w:rsidRPr="00D752C9">
        <w:t xml:space="preserve">lists/rules/norms. The certificate uploaded should be in the format prescribed by the Union Government and should be digitally verifiable.   </w:t>
      </w:r>
    </w:p>
    <w:p w:rsidR="00095245" w:rsidRPr="0094124F" w:rsidRDefault="00095245" w:rsidP="00095245">
      <w:pPr>
        <w:spacing w:before="100" w:beforeAutospacing="1" w:after="100" w:afterAutospacing="1"/>
        <w:ind w:left="540"/>
        <w:jc w:val="both"/>
      </w:pPr>
      <w:r w:rsidRPr="0094124F">
        <w:t xml:space="preserve">In case the applicant wants to claim benefits under the </w:t>
      </w:r>
      <w:proofErr w:type="spellStart"/>
      <w:r w:rsidRPr="0094124F">
        <w:t>PwBD</w:t>
      </w:r>
      <w:proofErr w:type="spellEnd"/>
      <w:r w:rsidRPr="0094124F">
        <w:t xml:space="preserve"> category, the applicant’s relevant disability should not be less than 40 per cent. Proof to this effect in the form of a valid Disability Certificate must be uploaded with the application.</w:t>
      </w:r>
    </w:p>
    <w:p w:rsidR="00095245" w:rsidRPr="0094124F" w:rsidRDefault="00095245" w:rsidP="00095245">
      <w:pPr>
        <w:spacing w:before="100" w:beforeAutospacing="1" w:after="100" w:afterAutospacing="1"/>
        <w:ind w:left="540"/>
        <w:jc w:val="both"/>
      </w:pPr>
      <w:r w:rsidRPr="0094124F">
        <w:t>Applicants applying for the post(s) reserved for OBC must upload</w:t>
      </w:r>
      <w:r>
        <w:t xml:space="preserve"> </w:t>
      </w:r>
      <w:r w:rsidRPr="0094124F">
        <w:t>certificate of OBC (non-creamy layer)</w:t>
      </w:r>
      <w:r>
        <w:t xml:space="preserve"> </w:t>
      </w:r>
      <w:r w:rsidRPr="0094124F">
        <w:t>in the prescribed form issued by Competent Authority.</w:t>
      </w:r>
      <w:r>
        <w:t xml:space="preserve"> </w:t>
      </w:r>
      <w:r w:rsidRPr="0094124F">
        <w:t>The certificate should be of the current financial year, in accordance with instructions issued by the Union Government in this respect from time to time. Applicants should ascertain that they belong to</w:t>
      </w:r>
      <w:r>
        <w:t xml:space="preserve"> </w:t>
      </w:r>
      <w:r w:rsidRPr="0094124F">
        <w:t>the reserved categories</w:t>
      </w:r>
      <w:r>
        <w:t xml:space="preserve"> </w:t>
      </w:r>
      <w:r w:rsidRPr="0094124F">
        <w:t>(caste) enlisted in the Central List</w:t>
      </w:r>
      <w:r>
        <w:t xml:space="preserve"> </w:t>
      </w:r>
      <w:r w:rsidRPr="00882CE5">
        <w:t xml:space="preserve">for </w:t>
      </w:r>
      <w:r>
        <w:t xml:space="preserve">the </w:t>
      </w:r>
      <w:r w:rsidRPr="00882CE5">
        <w:t>Other Backward Classes</w:t>
      </w:r>
      <w:r w:rsidRPr="0094124F">
        <w:t>.</w:t>
      </w:r>
    </w:p>
    <w:p w:rsidR="00095245" w:rsidRPr="0094124F" w:rsidRDefault="00095245" w:rsidP="00095245">
      <w:pPr>
        <w:spacing w:before="100" w:beforeAutospacing="1" w:after="100" w:afterAutospacing="1"/>
        <w:ind w:left="540"/>
        <w:jc w:val="both"/>
      </w:pPr>
      <w:r w:rsidRPr="0094124F">
        <w:t>If the relevant certificates for respective reserved categories are</w:t>
      </w:r>
      <w:r>
        <w:t xml:space="preserve"> </w:t>
      </w:r>
      <w:r w:rsidRPr="00882CE5">
        <w:t>not</w:t>
      </w:r>
      <w:r>
        <w:t xml:space="preserve"> </w:t>
      </w:r>
      <w:r w:rsidRPr="0094124F">
        <w:t>uploaded with the application,</w:t>
      </w:r>
      <w:r>
        <w:t xml:space="preserve"> </w:t>
      </w:r>
      <w:r w:rsidRPr="0094124F">
        <w:t>the application</w:t>
      </w:r>
      <w:r>
        <w:t xml:space="preserve"> </w:t>
      </w:r>
      <w:r w:rsidRPr="0094124F">
        <w:t>may be rejected and no appeal against its rejection will be entertained.</w:t>
      </w:r>
    </w:p>
    <w:p w:rsidR="00095245" w:rsidRDefault="00095245" w:rsidP="00095245">
      <w:pPr>
        <w:pStyle w:val="ListParagraph"/>
        <w:numPr>
          <w:ilvl w:val="0"/>
          <w:numId w:val="1"/>
        </w:numPr>
        <w:spacing w:before="100" w:beforeAutospacing="1" w:after="100" w:afterAutospacing="1"/>
        <w:ind w:left="540" w:hanging="540"/>
        <w:jc w:val="both"/>
      </w:pPr>
      <w:r w:rsidRPr="004F21D6">
        <w:t xml:space="preserve">Consequent upon adoption of self-certification provisions as required by the Govt. of India, the </w:t>
      </w:r>
      <w:r>
        <w:t>College</w:t>
      </w:r>
      <w:r w:rsidRPr="004F21D6">
        <w:t xml:space="preserve"> shall process the applications entirely on the basis of information/documents uploaded with the application. In case the information/documents are found to be </w:t>
      </w:r>
      <w:proofErr w:type="gramStart"/>
      <w:r w:rsidRPr="004F21D6">
        <w:t>false/incorrect</w:t>
      </w:r>
      <w:proofErr w:type="gramEnd"/>
      <w:r w:rsidRPr="004F21D6">
        <w:t xml:space="preserve"> by way of omission or commission, the responsibility shall lie solely with the applicant and the applicant shall be liable for action as per law.</w:t>
      </w:r>
    </w:p>
    <w:p w:rsidR="00095245" w:rsidRDefault="00095245" w:rsidP="00095245">
      <w:pPr>
        <w:pStyle w:val="ListParagraph"/>
        <w:spacing w:before="100" w:beforeAutospacing="1" w:after="100" w:afterAutospacing="1"/>
        <w:ind w:left="540"/>
        <w:jc w:val="both"/>
      </w:pPr>
    </w:p>
    <w:p w:rsidR="00095245" w:rsidRPr="007F341E" w:rsidRDefault="00095245" w:rsidP="00095245">
      <w:pPr>
        <w:pStyle w:val="ListParagraph"/>
        <w:numPr>
          <w:ilvl w:val="0"/>
          <w:numId w:val="1"/>
        </w:numPr>
        <w:spacing w:before="100" w:beforeAutospacing="1" w:after="100" w:afterAutospacing="1"/>
        <w:ind w:left="540" w:hanging="540"/>
        <w:jc w:val="both"/>
      </w:pPr>
      <w:r w:rsidRPr="007F341E">
        <w:rPr>
          <w:bCs/>
        </w:rPr>
        <w:t>The Shortlisted candidates called for interview should report along with all the testimonials/certificates in original along with valid photo ID (</w:t>
      </w:r>
      <w:proofErr w:type="spellStart"/>
      <w:r w:rsidRPr="007F341E">
        <w:rPr>
          <w:bCs/>
        </w:rPr>
        <w:t>Aadhaar</w:t>
      </w:r>
      <w:proofErr w:type="spellEnd"/>
      <w:r w:rsidRPr="007F341E">
        <w:rPr>
          <w:bCs/>
        </w:rPr>
        <w:t xml:space="preserve">/Voter Id/Driving License/Passport). A set of </w:t>
      </w:r>
      <w:r>
        <w:rPr>
          <w:bCs/>
        </w:rPr>
        <w:t xml:space="preserve">self-attested </w:t>
      </w:r>
      <w:r w:rsidRPr="007F341E">
        <w:rPr>
          <w:bCs/>
        </w:rPr>
        <w:t xml:space="preserve">photocopy of certificates/testimonials with respect to the qualifications, experience and category as applicable, indicated in the </w:t>
      </w:r>
      <w:r w:rsidRPr="007F341E">
        <w:rPr>
          <w:bCs/>
        </w:rPr>
        <w:lastRenderedPageBreak/>
        <w:t xml:space="preserve">online application form, duly certified by the applicant should be submitted at the time of interview.  </w:t>
      </w:r>
    </w:p>
    <w:p w:rsidR="00095245" w:rsidRPr="0063380F" w:rsidRDefault="00095245" w:rsidP="00095245">
      <w:pPr>
        <w:pStyle w:val="ListParagraph"/>
        <w:spacing w:before="100" w:beforeAutospacing="1" w:after="100" w:afterAutospacing="1"/>
        <w:ind w:left="540"/>
        <w:jc w:val="both"/>
      </w:pPr>
    </w:p>
    <w:p w:rsidR="00095245" w:rsidRPr="001C50F6" w:rsidRDefault="00095245" w:rsidP="00095245">
      <w:pPr>
        <w:pStyle w:val="ListParagraph"/>
        <w:numPr>
          <w:ilvl w:val="0"/>
          <w:numId w:val="1"/>
        </w:numPr>
        <w:spacing w:before="100" w:beforeAutospacing="1" w:after="100" w:afterAutospacing="1"/>
        <w:ind w:left="540" w:hanging="540"/>
        <w:jc w:val="both"/>
      </w:pPr>
      <w:r w:rsidRPr="001C50F6">
        <w:t xml:space="preserve">Applicants serving in Government/Public Sector Undertakings (including Boards/Autonomous Bodies) are required to submit ‘No Objection </w:t>
      </w:r>
      <w:r w:rsidRPr="001C50F6">
        <w:br/>
        <w:t>Certificate’ from the employer,</w:t>
      </w:r>
      <w:r>
        <w:t xml:space="preserve"> </w:t>
      </w:r>
      <w:r w:rsidRPr="001C50F6">
        <w:t>at the time of interview, if not uploaded with the online application earlier. The NOC should also indicate the vigilance clearance from the parent department.</w:t>
      </w:r>
    </w:p>
    <w:p w:rsidR="00095245" w:rsidRDefault="00095245" w:rsidP="00095245">
      <w:pPr>
        <w:pStyle w:val="ListParagraph"/>
        <w:spacing w:before="100" w:beforeAutospacing="1" w:after="100" w:afterAutospacing="1"/>
        <w:ind w:left="540"/>
        <w:jc w:val="both"/>
      </w:pPr>
    </w:p>
    <w:p w:rsidR="00095245" w:rsidRDefault="00095245" w:rsidP="00095245">
      <w:pPr>
        <w:pStyle w:val="ListParagraph"/>
        <w:numPr>
          <w:ilvl w:val="0"/>
          <w:numId w:val="1"/>
        </w:numPr>
        <w:spacing w:before="100" w:beforeAutospacing="1" w:after="100" w:afterAutospacing="1"/>
        <w:ind w:left="540" w:hanging="540"/>
        <w:jc w:val="both"/>
      </w:pPr>
      <w:r w:rsidRPr="0063380F">
        <w:t xml:space="preserve">All correspondence from the </w:t>
      </w:r>
      <w:r>
        <w:t>College</w:t>
      </w:r>
      <w:r w:rsidRPr="0063380F">
        <w:t xml:space="preserve"> including interview letter, if any, shall be sent only to the e-mail address provided by the applicant in the online application form.</w:t>
      </w:r>
    </w:p>
    <w:p w:rsidR="00095245" w:rsidRPr="0063380F" w:rsidRDefault="00095245" w:rsidP="00095245">
      <w:pPr>
        <w:pStyle w:val="ListParagraph"/>
      </w:pPr>
    </w:p>
    <w:p w:rsidR="00095245" w:rsidRDefault="00095245" w:rsidP="00095245">
      <w:pPr>
        <w:pStyle w:val="ListParagraph"/>
        <w:numPr>
          <w:ilvl w:val="0"/>
          <w:numId w:val="1"/>
        </w:numPr>
        <w:spacing w:before="100" w:beforeAutospacing="1" w:after="100" w:afterAutospacing="1"/>
        <w:ind w:left="540" w:hanging="540"/>
        <w:jc w:val="both"/>
      </w:pPr>
      <w:r w:rsidRPr="00D179CC">
        <w:t>Applications which do not meet the eligibility criteria given in this advertisement and / or are incomplete in any respect</w:t>
      </w:r>
      <w:r>
        <w:t xml:space="preserve"> </w:t>
      </w:r>
      <w:r w:rsidRPr="00D179CC">
        <w:t>shall be summarily rejected.</w:t>
      </w:r>
      <w:r>
        <w:t xml:space="preserve"> Before applying online, applicants are advised to go through detailed notice available on the website of the College.</w:t>
      </w:r>
    </w:p>
    <w:p w:rsidR="00095245" w:rsidRPr="00FA7618" w:rsidRDefault="00095245" w:rsidP="00095245">
      <w:pPr>
        <w:pStyle w:val="ListParagraph"/>
      </w:pPr>
    </w:p>
    <w:p w:rsidR="00095245" w:rsidRDefault="00095245" w:rsidP="00095245">
      <w:pPr>
        <w:pStyle w:val="ListParagraph"/>
        <w:numPr>
          <w:ilvl w:val="0"/>
          <w:numId w:val="1"/>
        </w:numPr>
        <w:spacing w:before="100" w:beforeAutospacing="1" w:after="100" w:afterAutospacing="1"/>
        <w:ind w:left="540" w:hanging="540"/>
        <w:jc w:val="both"/>
      </w:pPr>
      <w:r w:rsidRPr="00FA7618">
        <w:t>Applicants must</w:t>
      </w:r>
      <w:r>
        <w:t xml:space="preserve"> </w:t>
      </w:r>
      <w:r w:rsidRPr="00FA7618">
        <w:t>NOT furnish any particulars that are false, tampered or fabricated, or suppress any material / information while submitting the online application and uploading self-certified copies/testimonials.</w:t>
      </w:r>
    </w:p>
    <w:p w:rsidR="00095245" w:rsidRPr="00FA7618" w:rsidRDefault="00095245" w:rsidP="00095245">
      <w:pPr>
        <w:pStyle w:val="ListParagraph"/>
      </w:pPr>
    </w:p>
    <w:p w:rsidR="00095245" w:rsidRDefault="00095245" w:rsidP="00095245">
      <w:pPr>
        <w:pStyle w:val="ListParagraph"/>
        <w:numPr>
          <w:ilvl w:val="0"/>
          <w:numId w:val="1"/>
        </w:numPr>
        <w:spacing w:before="100" w:beforeAutospacing="1" w:after="100" w:afterAutospacing="1"/>
        <w:ind w:left="540" w:hanging="540"/>
        <w:jc w:val="both"/>
      </w:pPr>
      <w:r w:rsidRPr="00544B50">
        <w:t xml:space="preserve">The </w:t>
      </w:r>
      <w:r>
        <w:t>College</w:t>
      </w:r>
      <w:r w:rsidRPr="00544B50">
        <w:t xml:space="preserve"> further reserves the right to amend the number of posts or not to fill any of the posts mentioned in the advertisement at its discretion without assigning any reason thereof. </w:t>
      </w:r>
    </w:p>
    <w:p w:rsidR="00095245" w:rsidRPr="00544B50" w:rsidRDefault="00095245" w:rsidP="00095245">
      <w:pPr>
        <w:pStyle w:val="ListParagraph"/>
      </w:pPr>
    </w:p>
    <w:p w:rsidR="00095245" w:rsidRDefault="00095245" w:rsidP="00095245">
      <w:pPr>
        <w:pStyle w:val="ListParagraph"/>
        <w:numPr>
          <w:ilvl w:val="0"/>
          <w:numId w:val="1"/>
        </w:numPr>
        <w:spacing w:before="100" w:beforeAutospacing="1" w:after="100" w:afterAutospacing="1"/>
        <w:ind w:left="540" w:hanging="540"/>
        <w:jc w:val="both"/>
      </w:pPr>
      <w:r w:rsidRPr="00FA7618">
        <w:t>Any consequential vacancies arising at the time of Interview may also be filled up from the available shortlisted candidates.</w:t>
      </w:r>
    </w:p>
    <w:p w:rsidR="00095245" w:rsidRPr="00FA7618" w:rsidRDefault="00095245" w:rsidP="00095245">
      <w:pPr>
        <w:pStyle w:val="ListParagraph"/>
      </w:pPr>
    </w:p>
    <w:p w:rsidR="00095245" w:rsidRDefault="00095245" w:rsidP="00095245">
      <w:pPr>
        <w:pStyle w:val="ListParagraph"/>
        <w:numPr>
          <w:ilvl w:val="0"/>
          <w:numId w:val="1"/>
        </w:numPr>
        <w:spacing w:before="100" w:beforeAutospacing="1" w:after="100" w:afterAutospacing="1"/>
        <w:ind w:left="540" w:hanging="540"/>
        <w:jc w:val="both"/>
      </w:pPr>
      <w:r w:rsidRPr="00FA7618">
        <w:t xml:space="preserve">The </w:t>
      </w:r>
      <w:r>
        <w:t>College</w:t>
      </w:r>
      <w:r w:rsidRPr="00FA7618">
        <w:t xml:space="preserve"> will verify the antecedents of the applicant at the time of appointment or anytime during the tenure of the service.  In case it is found that the documents/information submitted by the candidate is false or the candidate has suppressed relevant information, the services of the candidate shall be terminated without prejudice to any other action initiated by the </w:t>
      </w:r>
      <w:r>
        <w:t>College</w:t>
      </w:r>
      <w:r w:rsidRPr="00FA7618">
        <w:t>.</w:t>
      </w:r>
    </w:p>
    <w:p w:rsidR="00095245" w:rsidRPr="00FA7618" w:rsidRDefault="00095245" w:rsidP="00095245">
      <w:pPr>
        <w:pStyle w:val="ListParagraph"/>
      </w:pPr>
    </w:p>
    <w:p w:rsidR="00095245" w:rsidRDefault="00095245" w:rsidP="00095245">
      <w:pPr>
        <w:pStyle w:val="ListParagraph"/>
        <w:numPr>
          <w:ilvl w:val="0"/>
          <w:numId w:val="1"/>
        </w:numPr>
        <w:spacing w:before="100" w:beforeAutospacing="1" w:after="100" w:afterAutospacing="1"/>
        <w:ind w:left="540" w:hanging="540"/>
        <w:jc w:val="both"/>
      </w:pPr>
      <w:r w:rsidRPr="00FA7618">
        <w:t xml:space="preserve">In case of the any inadvertent mistake in the process of selection, which may be detected at any stage even after the issuance of offer letter, the </w:t>
      </w:r>
      <w:r>
        <w:t>College</w:t>
      </w:r>
      <w:r w:rsidRPr="00FA7618">
        <w:t xml:space="preserve"> reserves right to modify/withdraw/cancel any communication made to the applicants.</w:t>
      </w:r>
    </w:p>
    <w:p w:rsidR="00095245" w:rsidRPr="00FA7618" w:rsidRDefault="00095245" w:rsidP="00095245">
      <w:pPr>
        <w:pStyle w:val="ListParagraph"/>
      </w:pPr>
    </w:p>
    <w:p w:rsidR="00095245" w:rsidRDefault="00095245" w:rsidP="00095245">
      <w:pPr>
        <w:pStyle w:val="ListParagraph"/>
        <w:numPr>
          <w:ilvl w:val="0"/>
          <w:numId w:val="1"/>
        </w:numPr>
        <w:spacing w:before="100" w:beforeAutospacing="1" w:after="100" w:afterAutospacing="1"/>
        <w:ind w:left="540" w:hanging="540"/>
        <w:jc w:val="both"/>
      </w:pPr>
      <w:r w:rsidRPr="00FA7618">
        <w:t xml:space="preserve">In case of any dispute/ambiguity that may occur in the process of selection, the decision of the </w:t>
      </w:r>
      <w:r>
        <w:t>College</w:t>
      </w:r>
      <w:r w:rsidRPr="00FA7618">
        <w:t xml:space="preserve"> shall be final. Applicants are advised to satisfy themselves before applying that they possess the essential qualifications laid down in the advertisement.</w:t>
      </w:r>
    </w:p>
    <w:p w:rsidR="00095245" w:rsidRPr="00FA7618" w:rsidRDefault="00095245" w:rsidP="00095245">
      <w:pPr>
        <w:pStyle w:val="ListParagraph"/>
      </w:pPr>
    </w:p>
    <w:p w:rsidR="00095245" w:rsidRDefault="00095245" w:rsidP="00095245">
      <w:pPr>
        <w:pStyle w:val="ListParagraph"/>
        <w:numPr>
          <w:ilvl w:val="0"/>
          <w:numId w:val="1"/>
        </w:numPr>
        <w:spacing w:before="100" w:beforeAutospacing="1" w:after="100" w:afterAutospacing="1"/>
        <w:ind w:left="540" w:hanging="540"/>
        <w:jc w:val="both"/>
      </w:pPr>
      <w:r w:rsidRPr="00FA7618">
        <w:t>No TA/DA shall be paid to candidates for attending interview.</w:t>
      </w:r>
    </w:p>
    <w:p w:rsidR="00095245" w:rsidRPr="003E1D3B" w:rsidRDefault="00095245" w:rsidP="00095245">
      <w:pPr>
        <w:pStyle w:val="ListParagraph"/>
      </w:pPr>
    </w:p>
    <w:p w:rsidR="00095245" w:rsidRDefault="00095245" w:rsidP="00095245">
      <w:pPr>
        <w:pStyle w:val="ListParagraph"/>
        <w:numPr>
          <w:ilvl w:val="0"/>
          <w:numId w:val="1"/>
        </w:numPr>
        <w:spacing w:before="100" w:beforeAutospacing="1" w:after="100" w:afterAutospacing="1"/>
        <w:ind w:left="540" w:hanging="540"/>
        <w:jc w:val="both"/>
      </w:pPr>
      <w:r>
        <w:t>The last date for submission of the form shall be as specified in the advertisement.</w:t>
      </w:r>
    </w:p>
    <w:p w:rsidR="00095245" w:rsidRPr="00FA7618" w:rsidRDefault="00095245" w:rsidP="00095245">
      <w:pPr>
        <w:pStyle w:val="ListParagraph"/>
      </w:pPr>
    </w:p>
    <w:p w:rsidR="00095245" w:rsidRDefault="00095245" w:rsidP="00095245">
      <w:pPr>
        <w:pStyle w:val="ListParagraph"/>
        <w:numPr>
          <w:ilvl w:val="0"/>
          <w:numId w:val="1"/>
        </w:numPr>
        <w:spacing w:before="100" w:beforeAutospacing="1" w:after="100" w:afterAutospacing="1"/>
        <w:ind w:left="540" w:hanging="540"/>
        <w:jc w:val="both"/>
      </w:pPr>
      <w:r w:rsidRPr="0063380F">
        <w:t>Canvassing in any form will be treated as a disqualification.</w:t>
      </w:r>
    </w:p>
    <w:p w:rsidR="00095245" w:rsidRPr="00BE00D9" w:rsidRDefault="00095245" w:rsidP="00095245">
      <w:pPr>
        <w:pStyle w:val="ListParagraph"/>
      </w:pPr>
    </w:p>
    <w:p w:rsidR="00095245" w:rsidRPr="00FA7618" w:rsidRDefault="00095245" w:rsidP="00095245">
      <w:pPr>
        <w:pStyle w:val="ListParagraph"/>
        <w:numPr>
          <w:ilvl w:val="0"/>
          <w:numId w:val="1"/>
        </w:numPr>
        <w:spacing w:before="100" w:beforeAutospacing="1" w:after="100" w:afterAutospacing="1"/>
        <w:ind w:left="540" w:hanging="540"/>
        <w:jc w:val="both"/>
      </w:pPr>
      <w:r w:rsidRPr="00FA7618">
        <w:t>Any dispute regarding the recruitment will fall under the jurisdiction of Delhi.</w:t>
      </w:r>
    </w:p>
    <w:p w:rsidR="00095245" w:rsidRPr="0094124F" w:rsidRDefault="00095245" w:rsidP="00095245">
      <w:pPr>
        <w:spacing w:before="100" w:beforeAutospacing="1" w:after="100" w:afterAutospacing="1"/>
        <w:ind w:left="540" w:hanging="540"/>
        <w:jc w:val="both"/>
      </w:pPr>
    </w:p>
    <w:p w:rsidR="00095245" w:rsidRDefault="00095245" w:rsidP="00095245">
      <w:pPr>
        <w:spacing w:before="100" w:beforeAutospacing="1" w:after="100" w:afterAutospacing="1"/>
        <w:ind w:left="540" w:hanging="540"/>
        <w:jc w:val="right"/>
        <w:rPr>
          <w:rFonts w:ascii="Times New Roman" w:eastAsiaTheme="minorEastAsia" w:hAnsi="Times New Roman"/>
          <w:b/>
          <w:bCs/>
        </w:rPr>
      </w:pPr>
      <w:r>
        <w:rPr>
          <w:rFonts w:ascii="Times New Roman" w:eastAsiaTheme="minorEastAsia" w:hAnsi="Times New Roman"/>
          <w:b/>
          <w:bCs/>
        </w:rPr>
        <w:t>PRINCIPAL</w:t>
      </w:r>
    </w:p>
    <w:p w:rsidR="00095245" w:rsidRDefault="00095245" w:rsidP="00095245">
      <w:pPr>
        <w:jc w:val="center"/>
      </w:pPr>
    </w:p>
    <w:p w:rsidR="00095245" w:rsidRDefault="00095245" w:rsidP="00095245">
      <w:pPr>
        <w:jc w:val="center"/>
      </w:pPr>
    </w:p>
    <w:p w:rsidR="00095245" w:rsidRDefault="00095245" w:rsidP="00095245">
      <w:pPr>
        <w:jc w:val="center"/>
      </w:pPr>
    </w:p>
    <w:p w:rsidR="00095245" w:rsidRPr="004C325B" w:rsidRDefault="00095245" w:rsidP="00095245">
      <w:pPr>
        <w:contextualSpacing/>
        <w:jc w:val="center"/>
        <w:rPr>
          <w:rFonts w:ascii="Arial" w:hAnsi="Arial" w:cs="Arial"/>
          <w:b/>
          <w:sz w:val="32"/>
          <w:szCs w:val="32"/>
        </w:rPr>
      </w:pPr>
      <w:r w:rsidRPr="004C325B">
        <w:rPr>
          <w:rFonts w:ascii="Arial" w:hAnsi="Arial" w:cs="Arial"/>
          <w:b/>
          <w:sz w:val="32"/>
          <w:szCs w:val="32"/>
        </w:rPr>
        <w:t>SHAHEED RAJGURU COLLEGE OF APPLIED SCIENCES FOR WOMEN</w:t>
      </w:r>
    </w:p>
    <w:p w:rsidR="00095245" w:rsidRDefault="00095245" w:rsidP="00095245">
      <w:pPr>
        <w:jc w:val="center"/>
      </w:pPr>
    </w:p>
    <w:p w:rsidR="00095245" w:rsidRDefault="00095245" w:rsidP="00095245">
      <w:pPr>
        <w:jc w:val="center"/>
      </w:pPr>
    </w:p>
    <w:p w:rsidR="00095245" w:rsidRPr="002335CF" w:rsidRDefault="00095245" w:rsidP="00095245">
      <w:pPr>
        <w:autoSpaceDE w:val="0"/>
        <w:autoSpaceDN w:val="0"/>
        <w:adjustRightInd w:val="0"/>
        <w:jc w:val="center"/>
        <w:rPr>
          <w:b/>
          <w:bCs/>
          <w:sz w:val="28"/>
          <w:u w:val="single"/>
        </w:rPr>
      </w:pPr>
      <w:r w:rsidRPr="002335CF">
        <w:rPr>
          <w:b/>
          <w:bCs/>
          <w:sz w:val="28"/>
          <w:u w:val="single"/>
        </w:rPr>
        <w:t>Qualifications for the post of Assistant Professor in the University Colleges</w:t>
      </w:r>
    </w:p>
    <w:p w:rsidR="00095245" w:rsidRPr="00923FE2" w:rsidRDefault="00095245" w:rsidP="00095245">
      <w:pPr>
        <w:autoSpaceDE w:val="0"/>
        <w:autoSpaceDN w:val="0"/>
        <w:adjustRightInd w:val="0"/>
        <w:jc w:val="both"/>
        <w:rPr>
          <w:b/>
          <w:bCs/>
          <w:u w:val="single"/>
        </w:rPr>
      </w:pPr>
    </w:p>
    <w:p w:rsidR="00095245" w:rsidRDefault="00095245" w:rsidP="00095245">
      <w:pPr>
        <w:autoSpaceDE w:val="0"/>
        <w:autoSpaceDN w:val="0"/>
        <w:adjustRightInd w:val="0"/>
        <w:jc w:val="both"/>
        <w:rPr>
          <w:b/>
          <w:bCs/>
        </w:rPr>
      </w:pPr>
    </w:p>
    <w:p w:rsidR="00095245" w:rsidRPr="00923FE2" w:rsidRDefault="00095245" w:rsidP="00095245">
      <w:pPr>
        <w:autoSpaceDE w:val="0"/>
        <w:autoSpaceDN w:val="0"/>
        <w:adjustRightInd w:val="0"/>
        <w:jc w:val="both"/>
        <w:rPr>
          <w:b/>
          <w:bCs/>
        </w:rPr>
      </w:pPr>
      <w:r w:rsidRPr="00923FE2">
        <w:rPr>
          <w:b/>
          <w:bCs/>
        </w:rPr>
        <w:t>ASSISTANT PROFESSOR:</w:t>
      </w:r>
    </w:p>
    <w:p w:rsidR="00095245" w:rsidRPr="00E43D71" w:rsidRDefault="00095245" w:rsidP="00095245">
      <w:pPr>
        <w:pStyle w:val="ListParagraph"/>
        <w:numPr>
          <w:ilvl w:val="0"/>
          <w:numId w:val="5"/>
        </w:numPr>
        <w:spacing w:after="200" w:line="276" w:lineRule="auto"/>
        <w:ind w:hanging="990"/>
        <w:jc w:val="both"/>
      </w:pPr>
      <w:r w:rsidRPr="00E43D71">
        <w:rPr>
          <w:b/>
        </w:rPr>
        <w:t xml:space="preserve">For the disciplines of Arts, Commerce, Humanities, Law, Social Sciences, Sciences, Languages, </w:t>
      </w:r>
      <w:r>
        <w:rPr>
          <w:b/>
        </w:rPr>
        <w:t xml:space="preserve">Library Science, </w:t>
      </w:r>
      <w:r w:rsidRPr="00E43D71">
        <w:rPr>
          <w:b/>
        </w:rPr>
        <w:t>Journalism &amp; Mass Communication</w:t>
      </w:r>
      <w:r>
        <w:rPr>
          <w:b/>
        </w:rPr>
        <w:t xml:space="preserve"> and Physical Education</w:t>
      </w:r>
      <w:r w:rsidRPr="00E43D71">
        <w:rPr>
          <w:b/>
        </w:rPr>
        <w:t>.</w:t>
      </w:r>
      <w:r>
        <w:rPr>
          <w:b/>
        </w:rPr>
        <w:t>*</w:t>
      </w:r>
    </w:p>
    <w:p w:rsidR="00095245" w:rsidRDefault="00095245" w:rsidP="00095245">
      <w:pPr>
        <w:pStyle w:val="ListParagraph"/>
        <w:ind w:left="0"/>
        <w:jc w:val="both"/>
        <w:rPr>
          <w:b/>
        </w:rPr>
      </w:pPr>
    </w:p>
    <w:p w:rsidR="00095245" w:rsidRPr="00923FE2" w:rsidRDefault="00095245" w:rsidP="00095245">
      <w:pPr>
        <w:pStyle w:val="ListParagraph"/>
        <w:ind w:left="0"/>
        <w:jc w:val="both"/>
        <w:rPr>
          <w:b/>
        </w:rPr>
      </w:pPr>
      <w:r w:rsidRPr="00923FE2">
        <w:rPr>
          <w:b/>
        </w:rPr>
        <w:t xml:space="preserve">Eligibility (A </w:t>
      </w:r>
      <w:r>
        <w:rPr>
          <w:b/>
        </w:rPr>
        <w:t>or B)</w:t>
      </w:r>
      <w:r w:rsidRPr="00923FE2">
        <w:rPr>
          <w:b/>
        </w:rPr>
        <w:t>:</w:t>
      </w:r>
    </w:p>
    <w:p w:rsidR="00095245" w:rsidRPr="00923FE2" w:rsidRDefault="00095245" w:rsidP="00095245">
      <w:pPr>
        <w:pStyle w:val="ListParagraph"/>
        <w:ind w:left="0"/>
        <w:jc w:val="both"/>
      </w:pPr>
    </w:p>
    <w:p w:rsidR="00095245" w:rsidRPr="00923FE2" w:rsidRDefault="00095245" w:rsidP="00095245">
      <w:pPr>
        <w:pStyle w:val="ListParagraph"/>
        <w:ind w:left="0"/>
        <w:jc w:val="both"/>
        <w:rPr>
          <w:b/>
          <w:u w:val="single"/>
        </w:rPr>
      </w:pPr>
      <w:r w:rsidRPr="00923FE2">
        <w:rPr>
          <w:b/>
          <w:u w:val="single"/>
        </w:rPr>
        <w:t>A.</w:t>
      </w:r>
    </w:p>
    <w:p w:rsidR="00095245" w:rsidRPr="00923FE2" w:rsidRDefault="00095245" w:rsidP="00095245">
      <w:pPr>
        <w:pStyle w:val="ListParagraph"/>
        <w:ind w:left="0"/>
        <w:jc w:val="both"/>
        <w:rPr>
          <w:b/>
          <w:u w:val="single"/>
        </w:rPr>
      </w:pPr>
    </w:p>
    <w:p w:rsidR="00095245" w:rsidRPr="00923FE2" w:rsidRDefault="00095245" w:rsidP="00095245">
      <w:pPr>
        <w:pStyle w:val="ListParagraph"/>
        <w:ind w:left="0"/>
        <w:jc w:val="both"/>
      </w:pPr>
      <w:r w:rsidRPr="00923FE2">
        <w:t xml:space="preserve">1)  </w:t>
      </w:r>
      <w:r w:rsidRPr="00923FE2">
        <w:tab/>
        <w:t>A Master’s degree with 55% marks (or an equivalent grade in a point-scale wherever the grading system is followed) in a concerned/relevant /allied subject from an Indian University, or an equivalent degree from an accredited foreign University.</w:t>
      </w:r>
    </w:p>
    <w:p w:rsidR="00095245" w:rsidRPr="00923FE2" w:rsidRDefault="00095245" w:rsidP="00095245">
      <w:pPr>
        <w:jc w:val="both"/>
      </w:pPr>
      <w:r w:rsidRPr="00923FE2">
        <w:t xml:space="preserve">2) </w:t>
      </w:r>
      <w:r w:rsidRPr="00923FE2">
        <w:tab/>
        <w:t xml:space="preserve">Besides fulfilling the above qualifications, the candidate must have cleared the </w:t>
      </w:r>
      <w:r>
        <w:t>National E</w:t>
      </w:r>
      <w:r w:rsidRPr="00923FE2">
        <w:t xml:space="preserve">ligibility </w:t>
      </w:r>
      <w:r>
        <w:t>T</w:t>
      </w:r>
      <w:r w:rsidRPr="00923FE2">
        <w:t xml:space="preserve">est (NET) conducted by the UGC or the CSIR (exemption from NET shall be granted in accordance with clause (ii) &amp; (iii) of General Note </w:t>
      </w:r>
      <w:r>
        <w:t>in the last section of this</w:t>
      </w:r>
      <w:r w:rsidRPr="00923FE2">
        <w:t xml:space="preserve"> document)</w:t>
      </w:r>
      <w:r>
        <w:t>.</w:t>
      </w:r>
    </w:p>
    <w:p w:rsidR="00095245" w:rsidRPr="00923FE2" w:rsidRDefault="00095245" w:rsidP="00095245">
      <w:pPr>
        <w:pStyle w:val="ListParagraph"/>
        <w:ind w:left="0"/>
        <w:jc w:val="center"/>
      </w:pPr>
      <w:r w:rsidRPr="00923FE2">
        <w:t>Or</w:t>
      </w:r>
    </w:p>
    <w:p w:rsidR="00095245" w:rsidRPr="00923FE2" w:rsidRDefault="00095245" w:rsidP="00095245">
      <w:pPr>
        <w:pStyle w:val="ListParagraph"/>
        <w:ind w:left="0"/>
        <w:jc w:val="both"/>
        <w:rPr>
          <w:b/>
          <w:u w:val="single"/>
        </w:rPr>
      </w:pPr>
      <w:r w:rsidRPr="00923FE2">
        <w:rPr>
          <w:b/>
          <w:u w:val="single"/>
        </w:rPr>
        <w:t xml:space="preserve">B. </w:t>
      </w:r>
    </w:p>
    <w:p w:rsidR="00095245" w:rsidRPr="00923FE2" w:rsidRDefault="00095245" w:rsidP="00095245">
      <w:pPr>
        <w:pStyle w:val="ListParagraph"/>
        <w:ind w:left="0"/>
        <w:jc w:val="both"/>
      </w:pPr>
    </w:p>
    <w:p w:rsidR="00095245" w:rsidRPr="00923FE2" w:rsidRDefault="00095245" w:rsidP="00095245">
      <w:pPr>
        <w:pStyle w:val="ListParagraph"/>
        <w:ind w:left="0"/>
        <w:jc w:val="both"/>
        <w:rPr>
          <w:b/>
        </w:rPr>
      </w:pPr>
      <w:r w:rsidRPr="00923FE2">
        <w:t>The Ph.D</w:t>
      </w:r>
      <w:r>
        <w:t>.</w:t>
      </w:r>
      <w:r w:rsidRPr="00923FE2">
        <w:t xml:space="preserve"> degree has been obtained from a foreign University/Institution with a ranking among top 500 in the world University ranking (at any time) by any one of the following: (</w:t>
      </w:r>
      <w:proofErr w:type="spellStart"/>
      <w:r w:rsidRPr="00923FE2">
        <w:t>i</w:t>
      </w:r>
      <w:proofErr w:type="spellEnd"/>
      <w:r w:rsidRPr="00923FE2">
        <w:t xml:space="preserve">) </w:t>
      </w:r>
      <w:proofErr w:type="spellStart"/>
      <w:r w:rsidRPr="00923FE2">
        <w:t>Quacquarelli</w:t>
      </w:r>
      <w:proofErr w:type="spellEnd"/>
      <w:r w:rsidRPr="00923FE2">
        <w:t xml:space="preserve"> Symonds (QS) (ii) The Times Higher Education (THE) or (iii) The Academic Ranking Of World Universities (ARWU) of the Shanghai Jiao Tong University (Shanghai). </w:t>
      </w:r>
    </w:p>
    <w:p w:rsidR="00095245" w:rsidRPr="00923FE2" w:rsidRDefault="00095245" w:rsidP="00095245">
      <w:pPr>
        <w:pStyle w:val="ListParagraph"/>
        <w:ind w:left="0"/>
        <w:jc w:val="both"/>
        <w:rPr>
          <w:b/>
        </w:rPr>
      </w:pPr>
    </w:p>
    <w:p w:rsidR="00095245" w:rsidRPr="00923FE2" w:rsidRDefault="00095245" w:rsidP="00095245">
      <w:pPr>
        <w:pStyle w:val="ListParagraph"/>
        <w:ind w:left="0"/>
        <w:jc w:val="both"/>
        <w:rPr>
          <w:i/>
        </w:rPr>
      </w:pPr>
      <w:r w:rsidRPr="00923FE2">
        <w:rPr>
          <w:b/>
        </w:rPr>
        <w:t>Note:</w:t>
      </w:r>
      <w:r w:rsidRPr="00923FE2">
        <w:tab/>
        <w:t xml:space="preserve">The academic score as specified in </w:t>
      </w:r>
      <w:r>
        <w:t>the screening guidelines</w:t>
      </w:r>
      <w:r w:rsidRPr="00923FE2">
        <w:t xml:space="preserve"> for </w:t>
      </w:r>
      <w:r>
        <w:t>the Colleges</w:t>
      </w:r>
      <w:r w:rsidRPr="00923FE2">
        <w:t xml:space="preserve"> of </w:t>
      </w:r>
      <w:r>
        <w:t xml:space="preserve">the </w:t>
      </w:r>
      <w:r w:rsidRPr="00923FE2">
        <w:t>University shall be considered for short-listing of the candidates for interview only, and the selections shall be based only on the performance in the interview</w:t>
      </w:r>
      <w:r w:rsidRPr="00923FE2">
        <w:rPr>
          <w:i/>
        </w:rPr>
        <w:t xml:space="preserve">. </w:t>
      </w:r>
    </w:p>
    <w:p w:rsidR="00095245" w:rsidRDefault="00095245" w:rsidP="00095245">
      <w:pPr>
        <w:widowControl w:val="0"/>
        <w:overflowPunct w:val="0"/>
        <w:autoSpaceDE w:val="0"/>
        <w:autoSpaceDN w:val="0"/>
        <w:adjustRightInd w:val="0"/>
        <w:spacing w:line="257" w:lineRule="auto"/>
        <w:jc w:val="both"/>
      </w:pPr>
      <w:r w:rsidRPr="00923FE2">
        <w:t xml:space="preserve">(Kindly refer to General Note </w:t>
      </w:r>
      <w:r>
        <w:t>in the last section of this</w:t>
      </w:r>
      <w:r w:rsidRPr="00923FE2">
        <w:t xml:space="preserve"> document)</w:t>
      </w:r>
    </w:p>
    <w:p w:rsidR="00095245" w:rsidRDefault="00095245" w:rsidP="00095245">
      <w:pPr>
        <w:pStyle w:val="ListParagraph"/>
        <w:ind w:left="450" w:hanging="450"/>
        <w:jc w:val="both"/>
      </w:pPr>
      <w:r>
        <w:t>*</w:t>
      </w:r>
      <w:r>
        <w:tab/>
      </w:r>
      <w:r w:rsidRPr="00464B2B">
        <w:rPr>
          <w:b/>
        </w:rPr>
        <w:t>Explanatory Note:</w:t>
      </w:r>
      <w:r>
        <w:rPr>
          <w:b/>
        </w:rPr>
        <w:t xml:space="preserve"> </w:t>
      </w:r>
      <w:r w:rsidRPr="00D73ABC">
        <w:t>In pursuance of the clause 1.1.(</w:t>
      </w:r>
      <w:proofErr w:type="spellStart"/>
      <w:r w:rsidRPr="00D73ABC">
        <w:t>i</w:t>
      </w:r>
      <w:proofErr w:type="spellEnd"/>
      <w:r w:rsidRPr="00D73ABC">
        <w:t>) of the UGC Regulations 2018, existing qualifications for Assistant Professor, Associate Professor, Professor and Principal have been retained with respect to departments of the University/colleges where courses related to Teacher Education are offered, for which NCTE guidelines will apply. (Reference EC Resolution No. 16 dated 28.05.2015)</w:t>
      </w:r>
      <w:r>
        <w:t>.</w:t>
      </w:r>
    </w:p>
    <w:p w:rsidR="00095245" w:rsidRPr="00D73ABC" w:rsidRDefault="00095245" w:rsidP="00095245">
      <w:pPr>
        <w:pStyle w:val="ListParagraph"/>
        <w:ind w:hanging="720"/>
        <w:jc w:val="both"/>
      </w:pPr>
    </w:p>
    <w:p w:rsidR="00095245" w:rsidRPr="00D51CE6" w:rsidRDefault="00095245" w:rsidP="00095245">
      <w:pPr>
        <w:pStyle w:val="ListParagraph"/>
        <w:numPr>
          <w:ilvl w:val="0"/>
          <w:numId w:val="8"/>
        </w:numPr>
        <w:autoSpaceDE w:val="0"/>
        <w:autoSpaceDN w:val="0"/>
        <w:adjustRightInd w:val="0"/>
        <w:spacing w:after="200" w:line="276" w:lineRule="auto"/>
        <w:ind w:left="0" w:firstLine="0"/>
        <w:jc w:val="both"/>
        <w:rPr>
          <w:b/>
          <w:bCs/>
        </w:rPr>
      </w:pPr>
      <w:r>
        <w:rPr>
          <w:b/>
          <w:bCs/>
        </w:rPr>
        <w:t xml:space="preserve">For the discipline of </w:t>
      </w:r>
      <w:r w:rsidRPr="00D51CE6">
        <w:rPr>
          <w:b/>
          <w:bCs/>
        </w:rPr>
        <w:t>Management Studies:</w:t>
      </w:r>
    </w:p>
    <w:p w:rsidR="00095245" w:rsidRPr="00923FE2" w:rsidRDefault="00095245" w:rsidP="00095245">
      <w:pPr>
        <w:overflowPunct w:val="0"/>
        <w:autoSpaceDE w:val="0"/>
        <w:autoSpaceDN w:val="0"/>
        <w:adjustRightInd w:val="0"/>
        <w:jc w:val="both"/>
        <w:rPr>
          <w:b/>
          <w:bCs/>
        </w:rPr>
      </w:pPr>
      <w:proofErr w:type="spellStart"/>
      <w:r w:rsidRPr="00923FE2">
        <w:rPr>
          <w:b/>
          <w:bCs/>
        </w:rPr>
        <w:lastRenderedPageBreak/>
        <w:t>i</w:t>
      </w:r>
      <w:proofErr w:type="spellEnd"/>
      <w:r w:rsidRPr="00923FE2">
        <w:rPr>
          <w:b/>
          <w:bCs/>
        </w:rPr>
        <w:t xml:space="preserve">)    Essential: </w:t>
      </w:r>
    </w:p>
    <w:p w:rsidR="00095245" w:rsidRDefault="00095245" w:rsidP="00095245">
      <w:pPr>
        <w:pStyle w:val="ListParagraph"/>
        <w:numPr>
          <w:ilvl w:val="0"/>
          <w:numId w:val="10"/>
        </w:numPr>
        <w:autoSpaceDE w:val="0"/>
        <w:autoSpaceDN w:val="0"/>
        <w:adjustRightInd w:val="0"/>
        <w:spacing w:line="276" w:lineRule="exact"/>
        <w:ind w:hanging="720"/>
        <w:jc w:val="both"/>
      </w:pPr>
      <w:r w:rsidRPr="00DB23D2">
        <w:t>First Class Master’s Degree in Business Management / Administration/ in a relevant management related discipline or first class in two year full time PGDM declared equivalent by AIU/ accredited by the AICTE / UGC</w:t>
      </w:r>
      <w:r>
        <w:t>.</w:t>
      </w:r>
    </w:p>
    <w:p w:rsidR="00095245" w:rsidRPr="00DB23D2" w:rsidRDefault="00095245" w:rsidP="00095245">
      <w:pPr>
        <w:pStyle w:val="ListParagraph"/>
        <w:autoSpaceDE w:val="0"/>
        <w:autoSpaceDN w:val="0"/>
        <w:adjustRightInd w:val="0"/>
        <w:spacing w:line="276" w:lineRule="exact"/>
        <w:jc w:val="both"/>
      </w:pPr>
    </w:p>
    <w:p w:rsidR="00095245" w:rsidRPr="00923FE2" w:rsidRDefault="00095245" w:rsidP="00095245">
      <w:pPr>
        <w:autoSpaceDE w:val="0"/>
        <w:autoSpaceDN w:val="0"/>
        <w:adjustRightInd w:val="0"/>
        <w:ind w:left="720" w:hanging="720"/>
        <w:jc w:val="center"/>
        <w:rPr>
          <w:bCs/>
        </w:rPr>
      </w:pPr>
      <w:r w:rsidRPr="00923FE2">
        <w:rPr>
          <w:bCs/>
        </w:rPr>
        <w:t>Or</w:t>
      </w:r>
    </w:p>
    <w:p w:rsidR="00095245" w:rsidRDefault="00095245" w:rsidP="00095245">
      <w:pPr>
        <w:overflowPunct w:val="0"/>
        <w:autoSpaceDE w:val="0"/>
        <w:autoSpaceDN w:val="0"/>
        <w:adjustRightInd w:val="0"/>
        <w:spacing w:line="258" w:lineRule="auto"/>
        <w:ind w:left="720"/>
        <w:jc w:val="both"/>
      </w:pPr>
      <w:proofErr w:type="gramStart"/>
      <w:r w:rsidRPr="00923FE2">
        <w:t>First Class graduate and professionally qualified Charte</w:t>
      </w:r>
      <w:r>
        <w:t>re</w:t>
      </w:r>
      <w:r w:rsidRPr="00923FE2">
        <w:t>d Accountant/Cost and Works Accountant/Company Secretary of the concerned statutory bodies.</w:t>
      </w:r>
      <w:proofErr w:type="gramEnd"/>
    </w:p>
    <w:p w:rsidR="00095245" w:rsidRPr="00923FE2" w:rsidRDefault="00095245" w:rsidP="00095245">
      <w:pPr>
        <w:pStyle w:val="ListParagraph"/>
        <w:numPr>
          <w:ilvl w:val="0"/>
          <w:numId w:val="10"/>
        </w:numPr>
        <w:ind w:hanging="720"/>
        <w:jc w:val="both"/>
      </w:pPr>
      <w:r w:rsidRPr="00923FE2">
        <w:t xml:space="preserve">Besides fulfilling the above qualifications, the candidate must have cleared the </w:t>
      </w:r>
      <w:r>
        <w:t>National Eligibility T</w:t>
      </w:r>
      <w:r w:rsidRPr="00923FE2">
        <w:t xml:space="preserve">est (NET) conducted by the </w:t>
      </w:r>
      <w:proofErr w:type="spellStart"/>
      <w:r w:rsidRPr="00923FE2">
        <w:t>UGC</w:t>
      </w:r>
      <w:r w:rsidRPr="004D088F">
        <w:t>or</w:t>
      </w:r>
      <w:proofErr w:type="spellEnd"/>
      <w:r w:rsidRPr="004D088F">
        <w:t xml:space="preserve"> the CSIR</w:t>
      </w:r>
      <w:r w:rsidRPr="00923FE2">
        <w:t xml:space="preserve"> (exemption from NET shall be granted in accordance with clause (ii) &amp; (iii)</w:t>
      </w:r>
      <w:r>
        <w:t xml:space="preserve"> of</w:t>
      </w:r>
      <w:r w:rsidRPr="00923FE2">
        <w:t xml:space="preserve"> General Note </w:t>
      </w:r>
      <w:r>
        <w:t>in the last section of this document</w:t>
      </w:r>
      <w:r w:rsidRPr="00923FE2">
        <w:t>)</w:t>
      </w:r>
      <w:r>
        <w:t>.</w:t>
      </w:r>
    </w:p>
    <w:p w:rsidR="00095245" w:rsidRDefault="00095245" w:rsidP="00095245">
      <w:pPr>
        <w:pStyle w:val="ListParagraph"/>
        <w:ind w:hanging="720"/>
        <w:jc w:val="both"/>
      </w:pPr>
    </w:p>
    <w:p w:rsidR="00095245" w:rsidRDefault="00095245" w:rsidP="00095245">
      <w:pPr>
        <w:pStyle w:val="ListParagraph"/>
        <w:ind w:hanging="720"/>
        <w:jc w:val="center"/>
      </w:pPr>
      <w:r>
        <w:t>Or</w:t>
      </w:r>
    </w:p>
    <w:p w:rsidR="00095245" w:rsidRPr="00005532" w:rsidRDefault="00095245" w:rsidP="00095245">
      <w:pPr>
        <w:pStyle w:val="ListParagraph"/>
        <w:ind w:hanging="720"/>
      </w:pPr>
    </w:p>
    <w:p w:rsidR="00095245" w:rsidRPr="00923FE2" w:rsidRDefault="00095245" w:rsidP="00095245">
      <w:pPr>
        <w:pStyle w:val="ListParagraph"/>
        <w:jc w:val="both"/>
        <w:rPr>
          <w:b/>
        </w:rPr>
      </w:pPr>
      <w:r w:rsidRPr="00923FE2">
        <w:t>The Ph.D</w:t>
      </w:r>
      <w:r>
        <w:t>.</w:t>
      </w:r>
      <w:r w:rsidRPr="00923FE2">
        <w:t xml:space="preserve"> degree has been obtained from a foreign University/Institution with a ranking among top 500 in the world University ranking (at any time) by any one of the following: (</w:t>
      </w:r>
      <w:proofErr w:type="spellStart"/>
      <w:r w:rsidRPr="00923FE2">
        <w:t>i</w:t>
      </w:r>
      <w:proofErr w:type="spellEnd"/>
      <w:r w:rsidRPr="00923FE2">
        <w:t xml:space="preserve">) </w:t>
      </w:r>
      <w:proofErr w:type="spellStart"/>
      <w:r w:rsidRPr="00923FE2">
        <w:t>Quacquarelli</w:t>
      </w:r>
      <w:proofErr w:type="spellEnd"/>
      <w:r w:rsidRPr="00923FE2">
        <w:t xml:space="preserve"> Symonds (QS) (ii) The Times Higher Education (THE) or (iii) The Academic Ranking Of World Universities (ARWU) of the Shanghai Jiao Tong University (Shanghai). </w:t>
      </w:r>
    </w:p>
    <w:p w:rsidR="00095245" w:rsidRDefault="00095245" w:rsidP="00095245">
      <w:pPr>
        <w:overflowPunct w:val="0"/>
        <w:autoSpaceDE w:val="0"/>
        <w:autoSpaceDN w:val="0"/>
        <w:adjustRightInd w:val="0"/>
        <w:jc w:val="both"/>
        <w:rPr>
          <w:b/>
          <w:bCs/>
        </w:rPr>
      </w:pPr>
      <w:r w:rsidRPr="00923FE2">
        <w:rPr>
          <w:b/>
          <w:bCs/>
        </w:rPr>
        <w:t xml:space="preserve">ii)    Desirable: </w:t>
      </w:r>
    </w:p>
    <w:p w:rsidR="00095245" w:rsidRPr="00923FE2" w:rsidRDefault="00095245" w:rsidP="00095245">
      <w:pPr>
        <w:overflowPunct w:val="0"/>
        <w:autoSpaceDE w:val="0"/>
        <w:autoSpaceDN w:val="0"/>
        <w:adjustRightInd w:val="0"/>
        <w:jc w:val="both"/>
        <w:rPr>
          <w:b/>
          <w:bCs/>
        </w:rPr>
      </w:pPr>
    </w:p>
    <w:p w:rsidR="00095245" w:rsidRPr="00071577" w:rsidRDefault="00095245" w:rsidP="00095245">
      <w:pPr>
        <w:pStyle w:val="ListParagraph"/>
        <w:numPr>
          <w:ilvl w:val="0"/>
          <w:numId w:val="12"/>
        </w:numPr>
        <w:overflowPunct w:val="0"/>
        <w:autoSpaceDE w:val="0"/>
        <w:autoSpaceDN w:val="0"/>
        <w:adjustRightInd w:val="0"/>
        <w:spacing w:line="277" w:lineRule="auto"/>
        <w:ind w:left="720"/>
        <w:jc w:val="both"/>
      </w:pPr>
      <w:r w:rsidRPr="00071577">
        <w:t xml:space="preserve">Teaching, research, industrial and/or professional experience in a reputed organization; </w:t>
      </w:r>
    </w:p>
    <w:p w:rsidR="00095245" w:rsidRDefault="00095245" w:rsidP="00095245">
      <w:pPr>
        <w:overflowPunct w:val="0"/>
        <w:autoSpaceDE w:val="0"/>
        <w:autoSpaceDN w:val="0"/>
        <w:adjustRightInd w:val="0"/>
        <w:spacing w:line="277" w:lineRule="auto"/>
        <w:jc w:val="both"/>
      </w:pPr>
      <w:r>
        <w:t>ii)</w:t>
      </w:r>
      <w:r>
        <w:tab/>
        <w:t>P</w:t>
      </w:r>
      <w:r w:rsidRPr="00923FE2">
        <w:t xml:space="preserve">apers presented at </w:t>
      </w:r>
      <w:r>
        <w:t>c</w:t>
      </w:r>
      <w:r w:rsidRPr="00923FE2">
        <w:t xml:space="preserve">onferences and/or published in refereed journals. </w:t>
      </w:r>
    </w:p>
    <w:p w:rsidR="00095245" w:rsidRPr="00923FE2" w:rsidRDefault="00095245" w:rsidP="00095245">
      <w:pPr>
        <w:overflowPunct w:val="0"/>
        <w:autoSpaceDE w:val="0"/>
        <w:autoSpaceDN w:val="0"/>
        <w:adjustRightInd w:val="0"/>
        <w:spacing w:line="277" w:lineRule="auto"/>
        <w:jc w:val="both"/>
      </w:pPr>
    </w:p>
    <w:p w:rsidR="00095245" w:rsidRPr="00923FE2" w:rsidRDefault="00095245" w:rsidP="00095245">
      <w:pPr>
        <w:pStyle w:val="ListParagraph"/>
        <w:ind w:left="0"/>
        <w:jc w:val="both"/>
        <w:rPr>
          <w:i/>
        </w:rPr>
      </w:pPr>
      <w:r w:rsidRPr="00923FE2">
        <w:rPr>
          <w:b/>
        </w:rPr>
        <w:t>Note:</w:t>
      </w:r>
      <w:r w:rsidRPr="00923FE2">
        <w:tab/>
        <w:t xml:space="preserve">The academic score as specified in </w:t>
      </w:r>
      <w:r>
        <w:t>the screening guidelines</w:t>
      </w:r>
      <w:r w:rsidRPr="00923FE2">
        <w:t xml:space="preserve"> for </w:t>
      </w:r>
      <w:r>
        <w:t>the Colleges</w:t>
      </w:r>
      <w:r w:rsidRPr="00923FE2">
        <w:t xml:space="preserve"> of </w:t>
      </w:r>
      <w:r>
        <w:t xml:space="preserve">the </w:t>
      </w:r>
      <w:r w:rsidRPr="00923FE2">
        <w:t>University shall be considered for short-listing of the candidates for interview only, and the selections shall be based only on the performance in the interview</w:t>
      </w:r>
      <w:r w:rsidRPr="00923FE2">
        <w:rPr>
          <w:i/>
        </w:rPr>
        <w:t xml:space="preserve">. </w:t>
      </w:r>
    </w:p>
    <w:p w:rsidR="00095245" w:rsidRDefault="00095245" w:rsidP="00095245">
      <w:pPr>
        <w:widowControl w:val="0"/>
        <w:overflowPunct w:val="0"/>
        <w:autoSpaceDE w:val="0"/>
        <w:autoSpaceDN w:val="0"/>
        <w:adjustRightInd w:val="0"/>
        <w:spacing w:line="257" w:lineRule="auto"/>
        <w:jc w:val="both"/>
      </w:pPr>
    </w:p>
    <w:p w:rsidR="00095245" w:rsidRPr="00923FE2" w:rsidRDefault="00095245" w:rsidP="00095245">
      <w:pPr>
        <w:widowControl w:val="0"/>
        <w:overflowPunct w:val="0"/>
        <w:autoSpaceDE w:val="0"/>
        <w:autoSpaceDN w:val="0"/>
        <w:adjustRightInd w:val="0"/>
        <w:spacing w:line="257" w:lineRule="auto"/>
        <w:jc w:val="both"/>
      </w:pPr>
      <w:r w:rsidRPr="00923FE2">
        <w:t xml:space="preserve">(Kindly refer to General Note </w:t>
      </w:r>
      <w:r>
        <w:t>in the last section of this</w:t>
      </w:r>
      <w:r w:rsidRPr="00923FE2">
        <w:t xml:space="preserve"> document)</w:t>
      </w:r>
    </w:p>
    <w:p w:rsidR="00095245" w:rsidRDefault="00095245" w:rsidP="00095245">
      <w:pPr>
        <w:widowControl w:val="0"/>
        <w:overflowPunct w:val="0"/>
        <w:autoSpaceDE w:val="0"/>
        <w:autoSpaceDN w:val="0"/>
        <w:adjustRightInd w:val="0"/>
        <w:jc w:val="both"/>
        <w:rPr>
          <w:b/>
          <w:bCs/>
        </w:rPr>
      </w:pPr>
    </w:p>
    <w:p w:rsidR="00095245" w:rsidRPr="00923FE2" w:rsidRDefault="00095245" w:rsidP="00095245">
      <w:pPr>
        <w:widowControl w:val="0"/>
        <w:overflowPunct w:val="0"/>
        <w:autoSpaceDE w:val="0"/>
        <w:autoSpaceDN w:val="0"/>
        <w:adjustRightInd w:val="0"/>
        <w:jc w:val="both"/>
        <w:rPr>
          <w:b/>
          <w:bCs/>
        </w:rPr>
      </w:pPr>
    </w:p>
    <w:p w:rsidR="00095245" w:rsidRPr="00923FE2" w:rsidRDefault="00095245" w:rsidP="00095245">
      <w:pPr>
        <w:autoSpaceDE w:val="0"/>
        <w:autoSpaceDN w:val="0"/>
        <w:adjustRightInd w:val="0"/>
        <w:jc w:val="both"/>
        <w:rPr>
          <w:b/>
          <w:bCs/>
        </w:rPr>
      </w:pPr>
      <w:r w:rsidRPr="00923FE2">
        <w:rPr>
          <w:b/>
          <w:bCs/>
        </w:rPr>
        <w:t>GENERAL NOTE:</w:t>
      </w:r>
    </w:p>
    <w:p w:rsidR="00095245" w:rsidRPr="00923FE2" w:rsidRDefault="00095245" w:rsidP="00095245">
      <w:pPr>
        <w:autoSpaceDE w:val="0"/>
        <w:autoSpaceDN w:val="0"/>
        <w:adjustRightInd w:val="0"/>
        <w:jc w:val="both"/>
        <w:rPr>
          <w:b/>
          <w:bCs/>
        </w:rPr>
      </w:pPr>
    </w:p>
    <w:p w:rsidR="00095245" w:rsidRDefault="00095245" w:rsidP="00095245">
      <w:pPr>
        <w:pStyle w:val="ListParagraph"/>
        <w:numPr>
          <w:ilvl w:val="0"/>
          <w:numId w:val="7"/>
        </w:numPr>
        <w:overflowPunct w:val="0"/>
        <w:autoSpaceDE w:val="0"/>
        <w:autoSpaceDN w:val="0"/>
        <w:adjustRightInd w:val="0"/>
        <w:ind w:left="720" w:hanging="630"/>
        <w:jc w:val="both"/>
      </w:pPr>
      <w:r w:rsidRPr="00923FE2">
        <w:t>The direct recruitment to the</w:t>
      </w:r>
      <w:r>
        <w:t xml:space="preserve"> posts of Assistant Professors</w:t>
      </w:r>
      <w:r w:rsidRPr="00923FE2">
        <w:t xml:space="preserve"> in the </w:t>
      </w:r>
      <w:r>
        <w:t>Colleges</w:t>
      </w:r>
      <w:r w:rsidRPr="00923FE2">
        <w:t xml:space="preserve"> shall be on the basis of merit through all In</w:t>
      </w:r>
      <w:r>
        <w:t>dia advertisement and selection</w:t>
      </w:r>
      <w:r w:rsidRPr="00923FE2">
        <w:t xml:space="preserve"> by the duly constituted Selection Committees.</w:t>
      </w:r>
    </w:p>
    <w:p w:rsidR="00095245" w:rsidRPr="00923FE2" w:rsidRDefault="00095245" w:rsidP="00095245">
      <w:pPr>
        <w:pStyle w:val="ListParagraph"/>
        <w:overflowPunct w:val="0"/>
        <w:autoSpaceDE w:val="0"/>
        <w:autoSpaceDN w:val="0"/>
        <w:adjustRightInd w:val="0"/>
        <w:jc w:val="both"/>
      </w:pPr>
    </w:p>
    <w:p w:rsidR="00095245" w:rsidRPr="00923FE2" w:rsidRDefault="00095245" w:rsidP="00095245">
      <w:pPr>
        <w:pStyle w:val="ListParagraph"/>
        <w:numPr>
          <w:ilvl w:val="0"/>
          <w:numId w:val="7"/>
        </w:numPr>
        <w:overflowPunct w:val="0"/>
        <w:autoSpaceDE w:val="0"/>
        <w:autoSpaceDN w:val="0"/>
        <w:adjustRightInd w:val="0"/>
        <w:ind w:left="720" w:hanging="630"/>
        <w:jc w:val="both"/>
      </w:pPr>
      <w:r w:rsidRPr="00923FE2">
        <w:t>The National Eligibility Test (NET) shall be the minimum eligibility for appointment of Assistant Professor</w:t>
      </w:r>
      <w:r>
        <w:t>.</w:t>
      </w:r>
    </w:p>
    <w:p w:rsidR="00095245" w:rsidRPr="00923FE2" w:rsidRDefault="00095245" w:rsidP="00095245">
      <w:pPr>
        <w:spacing w:before="7" w:line="110" w:lineRule="exact"/>
        <w:ind w:left="720" w:hanging="630"/>
      </w:pPr>
    </w:p>
    <w:p w:rsidR="00095245" w:rsidRPr="00923FE2" w:rsidRDefault="00095245" w:rsidP="00095245">
      <w:pPr>
        <w:spacing w:line="246" w:lineRule="auto"/>
        <w:ind w:left="720"/>
        <w:jc w:val="both"/>
      </w:pPr>
      <w:r w:rsidRPr="00923FE2">
        <w:rPr>
          <w:i/>
          <w:iCs/>
        </w:rPr>
        <w:t>Provided</w:t>
      </w:r>
      <w:r w:rsidRPr="00923FE2">
        <w:t xml:space="preserve">   that candidates who have been awarded a Ph.D. Degree in accordance with the University Grants Commission (Minimum Standards and Procedure for Award of </w:t>
      </w:r>
      <w:proofErr w:type="spellStart"/>
      <w:r w:rsidRPr="00923FE2">
        <w:t>M.Phil.</w:t>
      </w:r>
      <w:proofErr w:type="spellEnd"/>
      <w:r w:rsidRPr="00923FE2">
        <w:t xml:space="preserve">/Ph.D. Degree) Regulation, 2009, or the University Grants Commission (Minimum Standards and Procedure for Award of </w:t>
      </w:r>
      <w:proofErr w:type="spellStart"/>
      <w:r w:rsidRPr="00923FE2">
        <w:t>M.Phil</w:t>
      </w:r>
      <w:proofErr w:type="spellEnd"/>
      <w:r w:rsidRPr="00923FE2">
        <w:t>/Ph.D. Degree) Regulation,</w:t>
      </w:r>
      <w:r>
        <w:t xml:space="preserve"> </w:t>
      </w:r>
      <w:r w:rsidRPr="00923FE2">
        <w:t xml:space="preserve">2016, and their subsequent amendments from time to time, as the case may be, shall be exempted from the requirement of the minimum eligibility condition of NET for recruitment and appointment of Assistant Professor in </w:t>
      </w:r>
      <w:r>
        <w:t>the</w:t>
      </w:r>
      <w:r w:rsidRPr="00923FE2">
        <w:t xml:space="preserve"> University</w:t>
      </w:r>
      <w:r>
        <w:t>.</w:t>
      </w:r>
    </w:p>
    <w:p w:rsidR="00095245" w:rsidRPr="00923FE2" w:rsidRDefault="00095245" w:rsidP="00095245">
      <w:pPr>
        <w:spacing w:line="245" w:lineRule="auto"/>
        <w:ind w:left="720"/>
        <w:jc w:val="both"/>
      </w:pPr>
      <w:r w:rsidRPr="00923FE2">
        <w:rPr>
          <w:i/>
          <w:iCs/>
        </w:rPr>
        <w:lastRenderedPageBreak/>
        <w:t xml:space="preserve">Provided </w:t>
      </w:r>
      <w:r w:rsidRPr="00923FE2">
        <w:t xml:space="preserve">  further that   the award of degree to candidates registered for the </w:t>
      </w:r>
      <w:proofErr w:type="spellStart"/>
      <w:r w:rsidRPr="00923FE2">
        <w:t>M.Phil</w:t>
      </w:r>
      <w:proofErr w:type="spellEnd"/>
      <w:r w:rsidRPr="00923FE2">
        <w:t>/Ph.D.</w:t>
      </w:r>
      <w:r>
        <w:t xml:space="preserve"> </w:t>
      </w:r>
      <w:proofErr w:type="spellStart"/>
      <w:r w:rsidRPr="00923FE2">
        <w:t>programme</w:t>
      </w:r>
      <w:proofErr w:type="spellEnd"/>
      <w:r w:rsidRPr="00923FE2">
        <w:t xml:space="preserve"> prior to July 11, 2009, shall be governed by the provisions of the then existing Ordinances / Bye-laws / Regulations of the Institutions awarding the degree. All such Ph.D. candidates shall be exempted from the requirement of NET for recruitment and appointment of Assistant Professors in </w:t>
      </w:r>
      <w:r>
        <w:t>the Colleges</w:t>
      </w:r>
      <w:r w:rsidRPr="00923FE2">
        <w:t xml:space="preserve"> subject to the fulfillment of the following conditions:</w:t>
      </w:r>
    </w:p>
    <w:p w:rsidR="00095245" w:rsidRPr="00047C6E" w:rsidRDefault="00095245" w:rsidP="00095245">
      <w:pPr>
        <w:pStyle w:val="ListParagraph"/>
        <w:numPr>
          <w:ilvl w:val="0"/>
          <w:numId w:val="9"/>
        </w:numPr>
        <w:tabs>
          <w:tab w:val="left" w:pos="1080"/>
        </w:tabs>
        <w:jc w:val="both"/>
      </w:pPr>
      <w:r w:rsidRPr="00047C6E">
        <w:t>The Ph.D. degree of the candidate has been awarded in regular mode only;</w:t>
      </w:r>
    </w:p>
    <w:p w:rsidR="00095245" w:rsidRDefault="00095245" w:rsidP="00095245">
      <w:pPr>
        <w:pStyle w:val="ListParagraph"/>
        <w:numPr>
          <w:ilvl w:val="0"/>
          <w:numId w:val="9"/>
        </w:numPr>
        <w:tabs>
          <w:tab w:val="left" w:pos="1080"/>
        </w:tabs>
        <w:jc w:val="both"/>
      </w:pPr>
      <w:r w:rsidRPr="00047C6E">
        <w:t>The Ph.D. thesis has been awarded  by at least two external examiners;</w:t>
      </w:r>
    </w:p>
    <w:p w:rsidR="00095245" w:rsidRDefault="00095245" w:rsidP="00095245">
      <w:pPr>
        <w:pStyle w:val="ListParagraph"/>
        <w:numPr>
          <w:ilvl w:val="0"/>
          <w:numId w:val="9"/>
        </w:numPr>
        <w:tabs>
          <w:tab w:val="left" w:pos="1080"/>
        </w:tabs>
        <w:jc w:val="both"/>
      </w:pPr>
      <w:r w:rsidRPr="00047C6E">
        <w:t>An open Ph.D. viva voce of the candidate has been conducted;</w:t>
      </w:r>
    </w:p>
    <w:p w:rsidR="00095245" w:rsidRDefault="00095245" w:rsidP="00095245">
      <w:pPr>
        <w:pStyle w:val="ListParagraph"/>
        <w:numPr>
          <w:ilvl w:val="0"/>
          <w:numId w:val="9"/>
        </w:numPr>
        <w:tabs>
          <w:tab w:val="left" w:pos="1080"/>
        </w:tabs>
        <w:jc w:val="both"/>
      </w:pPr>
      <w:r w:rsidRPr="00047C6E">
        <w:t>The candidate has published two research papers from her/his Ph.D. work out of which at least one is in a refereed journal;</w:t>
      </w:r>
    </w:p>
    <w:p w:rsidR="00095245" w:rsidRPr="00047C6E" w:rsidRDefault="00095245" w:rsidP="00095245">
      <w:pPr>
        <w:pStyle w:val="ListParagraph"/>
        <w:numPr>
          <w:ilvl w:val="0"/>
          <w:numId w:val="9"/>
        </w:numPr>
        <w:tabs>
          <w:tab w:val="left" w:pos="1080"/>
        </w:tabs>
        <w:jc w:val="both"/>
      </w:pPr>
      <w:r w:rsidRPr="00047C6E">
        <w:t xml:space="preserve">The candidate has presented at least two papers, based on her/his Ph.D.  </w:t>
      </w:r>
      <w:proofErr w:type="gramStart"/>
      <w:r w:rsidRPr="00047C6E">
        <w:t>work</w:t>
      </w:r>
      <w:proofErr w:type="gramEnd"/>
      <w:r w:rsidRPr="00047C6E">
        <w:t xml:space="preserve"> in conferences/seminars sponsored/ funded/supported by the UGC/ ICSSR/CSIR or any similar  agency.</w:t>
      </w:r>
    </w:p>
    <w:p w:rsidR="00095245" w:rsidRPr="00923FE2" w:rsidRDefault="00095245" w:rsidP="00095245">
      <w:pPr>
        <w:pStyle w:val="ListParagraph"/>
        <w:tabs>
          <w:tab w:val="left" w:pos="1080"/>
        </w:tabs>
        <w:overflowPunct w:val="0"/>
        <w:autoSpaceDE w:val="0"/>
        <w:autoSpaceDN w:val="0"/>
        <w:adjustRightInd w:val="0"/>
        <w:ind w:left="1350" w:hanging="630"/>
        <w:jc w:val="both"/>
      </w:pPr>
    </w:p>
    <w:p w:rsidR="00095245" w:rsidRDefault="00095245" w:rsidP="00095245">
      <w:pPr>
        <w:pStyle w:val="ListParagraph"/>
        <w:overflowPunct w:val="0"/>
        <w:autoSpaceDE w:val="0"/>
        <w:autoSpaceDN w:val="0"/>
        <w:adjustRightInd w:val="0"/>
        <w:jc w:val="both"/>
      </w:pPr>
      <w:r w:rsidRPr="00923FE2">
        <w:t>The fulfillment of these conditions is to be certified by the Registrar or the Dean (Academic Affairs) of the University concerned.</w:t>
      </w:r>
    </w:p>
    <w:p w:rsidR="00095245" w:rsidRDefault="00095245" w:rsidP="00095245">
      <w:pPr>
        <w:pStyle w:val="ListParagraph"/>
        <w:overflowPunct w:val="0"/>
        <w:autoSpaceDE w:val="0"/>
        <w:autoSpaceDN w:val="0"/>
        <w:adjustRightInd w:val="0"/>
        <w:jc w:val="both"/>
      </w:pPr>
    </w:p>
    <w:p w:rsidR="00095245" w:rsidRPr="00923FE2" w:rsidRDefault="00095245" w:rsidP="00095245">
      <w:pPr>
        <w:pStyle w:val="ListParagraph"/>
        <w:numPr>
          <w:ilvl w:val="0"/>
          <w:numId w:val="7"/>
        </w:numPr>
        <w:overflowPunct w:val="0"/>
        <w:autoSpaceDE w:val="0"/>
        <w:autoSpaceDN w:val="0"/>
        <w:adjustRightInd w:val="0"/>
        <w:ind w:left="720" w:hanging="630"/>
        <w:jc w:val="both"/>
      </w:pPr>
      <w:r w:rsidRPr="00923FE2">
        <w:t>The  clearing  of NET shall  not  be  required  for  candidates  in  such  disciplines  for  which NET has not been conducted.</w:t>
      </w:r>
    </w:p>
    <w:p w:rsidR="00095245" w:rsidRPr="00923FE2" w:rsidRDefault="00095245" w:rsidP="00095245">
      <w:pPr>
        <w:pStyle w:val="ListParagraph"/>
        <w:overflowPunct w:val="0"/>
        <w:autoSpaceDE w:val="0"/>
        <w:autoSpaceDN w:val="0"/>
        <w:adjustRightInd w:val="0"/>
        <w:ind w:hanging="630"/>
        <w:jc w:val="both"/>
      </w:pPr>
    </w:p>
    <w:p w:rsidR="00095245" w:rsidRPr="00923FE2" w:rsidRDefault="00095245" w:rsidP="00095245">
      <w:pPr>
        <w:pStyle w:val="ListParagraph"/>
        <w:numPr>
          <w:ilvl w:val="0"/>
          <w:numId w:val="7"/>
        </w:numPr>
        <w:overflowPunct w:val="0"/>
        <w:autoSpaceDE w:val="0"/>
        <w:autoSpaceDN w:val="0"/>
        <w:adjustRightInd w:val="0"/>
        <w:ind w:left="720" w:hanging="630"/>
        <w:jc w:val="both"/>
      </w:pPr>
      <w:r w:rsidRPr="00923FE2">
        <w:t>A minimum of 55% marks (or an equivalent grade in a point-scale, wherever the grading system is followed) at the master’s level shall be the essential qualification for direct recruitment of teachers and other equivalent cadres at any level.</w:t>
      </w:r>
    </w:p>
    <w:p w:rsidR="00095245" w:rsidRPr="00923FE2" w:rsidRDefault="00095245" w:rsidP="00095245">
      <w:pPr>
        <w:pStyle w:val="ListParagraph"/>
        <w:overflowPunct w:val="0"/>
        <w:autoSpaceDE w:val="0"/>
        <w:autoSpaceDN w:val="0"/>
        <w:adjustRightInd w:val="0"/>
        <w:ind w:hanging="630"/>
        <w:jc w:val="both"/>
      </w:pPr>
    </w:p>
    <w:p w:rsidR="00095245" w:rsidRPr="004E7385" w:rsidRDefault="00095245" w:rsidP="00095245">
      <w:pPr>
        <w:ind w:left="720"/>
        <w:jc w:val="both"/>
      </w:pPr>
      <w:r w:rsidRPr="00923FE2">
        <w:t>A relaxation of 5% shall be allowed at the Bachelor’s as well as at the Master‘s level for the candidates belonging to Scheduled Caste/Scheduled Tribe/Other Backward Classes (OBC) (non-creamy layer)/Differently</w:t>
      </w:r>
      <w:r>
        <w:t xml:space="preserve"> </w:t>
      </w:r>
      <w:proofErr w:type="spellStart"/>
      <w:r w:rsidRPr="00923FE2">
        <w:t>Abled</w:t>
      </w:r>
      <w:proofErr w:type="spellEnd"/>
      <w:r>
        <w:t xml:space="preserve"> [Persons with Benchmark Disability </w:t>
      </w:r>
      <w:proofErr w:type="spellStart"/>
      <w:r>
        <w:t>PwBD</w:t>
      </w:r>
      <w:proofErr w:type="spellEnd"/>
      <w:r>
        <w:t>)] in the category of (a) Visual Impairment (VI) including b</w:t>
      </w:r>
      <w:r w:rsidRPr="00047C6E">
        <w:t xml:space="preserve">lindness and low </w:t>
      </w:r>
      <w:r>
        <w:t>v</w:t>
      </w:r>
      <w:r w:rsidRPr="00047C6E">
        <w:t xml:space="preserve">ision, and </w:t>
      </w:r>
      <w:r>
        <w:t xml:space="preserve">(b) </w:t>
      </w:r>
      <w:r w:rsidRPr="00047C6E">
        <w:t>Locomotor</w:t>
      </w:r>
      <w:r>
        <w:t xml:space="preserve">s </w:t>
      </w:r>
      <w:r w:rsidRPr="00047C6E">
        <w:t xml:space="preserve">Disability </w:t>
      </w:r>
      <w:r>
        <w:t xml:space="preserve">(LD) </w:t>
      </w:r>
      <w:r w:rsidRPr="00047C6E">
        <w:t>including leprosy cured, dwarfism, acid attack victims and muscular dystrophy</w:t>
      </w:r>
      <w:r>
        <w:t>.</w:t>
      </w:r>
      <w:r w:rsidRPr="004E7385">
        <w:t xml:space="preserve"> The eligibility of 55% marks (or an equivalent grade in a point scale wherever </w:t>
      </w:r>
      <w:r>
        <w:t xml:space="preserve">the grading system is followed), wherever specified, </w:t>
      </w:r>
      <w:r w:rsidRPr="004E7385">
        <w:t>and the relaxation of 5% to the categories mentioned above are permissible, based only on the qualifying marks without including any grace mark procedure.</w:t>
      </w:r>
    </w:p>
    <w:p w:rsidR="00095245" w:rsidRPr="00923FE2" w:rsidRDefault="00095245" w:rsidP="00095245">
      <w:pPr>
        <w:overflowPunct w:val="0"/>
        <w:autoSpaceDE w:val="0"/>
        <w:autoSpaceDN w:val="0"/>
        <w:adjustRightInd w:val="0"/>
        <w:ind w:left="720" w:hanging="630"/>
        <w:jc w:val="both"/>
      </w:pPr>
    </w:p>
    <w:p w:rsidR="00095245" w:rsidRPr="00923FE2" w:rsidRDefault="00095245" w:rsidP="00095245">
      <w:pPr>
        <w:pStyle w:val="ListParagraph"/>
        <w:numPr>
          <w:ilvl w:val="0"/>
          <w:numId w:val="7"/>
        </w:numPr>
        <w:overflowPunct w:val="0"/>
        <w:autoSpaceDE w:val="0"/>
        <w:autoSpaceDN w:val="0"/>
        <w:adjustRightInd w:val="0"/>
        <w:ind w:left="720" w:hanging="630"/>
        <w:jc w:val="both"/>
      </w:pPr>
      <w:r w:rsidRPr="00923FE2">
        <w:t>A r</w:t>
      </w:r>
      <w:r>
        <w:t>elaxation of 5% may be provided (</w:t>
      </w:r>
      <w:r w:rsidRPr="00923FE2">
        <w:t>from 55% to 50% of the marks</w:t>
      </w:r>
      <w:r>
        <w:t>)</w:t>
      </w:r>
      <w:r w:rsidRPr="00923FE2">
        <w:t xml:space="preserve"> to the Ph.D. Degree</w:t>
      </w:r>
      <w:r>
        <w:t xml:space="preserve"> </w:t>
      </w:r>
      <w:r w:rsidRPr="00923FE2">
        <w:t>holders, who have obtained their Master’s Degree prior to 19 September, 1991.</w:t>
      </w:r>
    </w:p>
    <w:p w:rsidR="00095245" w:rsidRPr="00923FE2" w:rsidRDefault="00095245" w:rsidP="00095245">
      <w:pPr>
        <w:pStyle w:val="ListParagraph"/>
        <w:overflowPunct w:val="0"/>
        <w:autoSpaceDE w:val="0"/>
        <w:autoSpaceDN w:val="0"/>
        <w:adjustRightInd w:val="0"/>
        <w:ind w:hanging="630"/>
        <w:jc w:val="both"/>
      </w:pPr>
    </w:p>
    <w:p w:rsidR="00095245" w:rsidRPr="00923FE2" w:rsidRDefault="00095245" w:rsidP="00095245">
      <w:pPr>
        <w:pStyle w:val="ListParagraph"/>
        <w:numPr>
          <w:ilvl w:val="0"/>
          <w:numId w:val="7"/>
        </w:numPr>
        <w:overflowPunct w:val="0"/>
        <w:autoSpaceDE w:val="0"/>
        <w:autoSpaceDN w:val="0"/>
        <w:adjustRightInd w:val="0"/>
        <w:ind w:left="720" w:hanging="630"/>
        <w:jc w:val="both"/>
      </w:pPr>
      <w:r>
        <w:t>A r</w:t>
      </w:r>
      <w:r w:rsidRPr="00923FE2">
        <w:t>elevant grade which is regarded as equivalent of 55%</w:t>
      </w:r>
      <w:r>
        <w:t>,</w:t>
      </w:r>
      <w:r w:rsidRPr="00923FE2">
        <w:t xml:space="preserve"> wherever the grading system is followed by a recognized </w:t>
      </w:r>
      <w:r>
        <w:t>U</w:t>
      </w:r>
      <w:r w:rsidRPr="00923FE2">
        <w:t>niversity</w:t>
      </w:r>
      <w:r>
        <w:t xml:space="preserve">, at the master’s level </w:t>
      </w:r>
      <w:r w:rsidRPr="00923FE2">
        <w:t>shall also be considered eligible.</w:t>
      </w:r>
    </w:p>
    <w:p w:rsidR="00095245" w:rsidRPr="00923FE2" w:rsidRDefault="00095245" w:rsidP="00095245">
      <w:pPr>
        <w:pStyle w:val="ListParagraph"/>
        <w:ind w:hanging="630"/>
      </w:pPr>
    </w:p>
    <w:p w:rsidR="00095245" w:rsidRPr="00923FE2" w:rsidRDefault="00095245" w:rsidP="00095245">
      <w:pPr>
        <w:pStyle w:val="ListParagraph"/>
        <w:numPr>
          <w:ilvl w:val="0"/>
          <w:numId w:val="7"/>
        </w:numPr>
        <w:overflowPunct w:val="0"/>
        <w:autoSpaceDE w:val="0"/>
        <w:autoSpaceDN w:val="0"/>
        <w:adjustRightInd w:val="0"/>
        <w:ind w:left="720" w:hanging="630"/>
        <w:jc w:val="both"/>
      </w:pPr>
      <w:r w:rsidRPr="00923FE2">
        <w:t xml:space="preserve">The time taken by candidates to acquire </w:t>
      </w:r>
      <w:proofErr w:type="spellStart"/>
      <w:r w:rsidRPr="00923FE2">
        <w:t>M.Phil.</w:t>
      </w:r>
      <w:proofErr w:type="spellEnd"/>
      <w:r w:rsidRPr="00923FE2">
        <w:t xml:space="preserve"> </w:t>
      </w:r>
      <w:proofErr w:type="gramStart"/>
      <w:r w:rsidRPr="00923FE2">
        <w:t>and/or</w:t>
      </w:r>
      <w:proofErr w:type="gramEnd"/>
      <w:r w:rsidRPr="00923FE2">
        <w:t xml:space="preserve"> Ph.D. Degree shall not be considered as teaching/research experience to be claimed for appointment to the teaching positions. Further the period of active service spent on pursuing research degree simultaneously with teaching assignment without taking any kind of leave, shall be counted as teaching experience for the purpose of direct recruitment/ promotion.</w:t>
      </w:r>
    </w:p>
    <w:p w:rsidR="00095245" w:rsidRPr="00923FE2" w:rsidRDefault="00095245" w:rsidP="00095245">
      <w:pPr>
        <w:pStyle w:val="ListParagraph"/>
        <w:spacing w:after="240"/>
        <w:ind w:hanging="630"/>
        <w:jc w:val="both"/>
        <w:rPr>
          <w:bCs/>
        </w:rPr>
      </w:pPr>
    </w:p>
    <w:p w:rsidR="00095245" w:rsidRPr="00923FE2" w:rsidRDefault="00095245" w:rsidP="00095245">
      <w:pPr>
        <w:pStyle w:val="ListParagraph"/>
        <w:numPr>
          <w:ilvl w:val="0"/>
          <w:numId w:val="7"/>
        </w:numPr>
        <w:tabs>
          <w:tab w:val="left" w:pos="720"/>
        </w:tabs>
        <w:overflowPunct w:val="0"/>
        <w:autoSpaceDE w:val="0"/>
        <w:autoSpaceDN w:val="0"/>
        <w:adjustRightInd w:val="0"/>
        <w:ind w:left="720" w:hanging="630"/>
        <w:jc w:val="both"/>
      </w:pPr>
      <w:r w:rsidRPr="00923FE2">
        <w:lastRenderedPageBreak/>
        <w:t>The number of candidates to be called for interview for the t</w:t>
      </w:r>
      <w:r>
        <w:t>eaching posts in the Colleges</w:t>
      </w:r>
      <w:r w:rsidRPr="00923FE2">
        <w:t xml:space="preserve">, shall be determined after screening of applications in accordance with the guidelines laid down </w:t>
      </w:r>
      <w:r>
        <w:t>in the Screening guidelines annexed with this advertisement.</w:t>
      </w:r>
    </w:p>
    <w:p w:rsidR="00095245" w:rsidRPr="00923FE2" w:rsidRDefault="00095245" w:rsidP="00095245">
      <w:pPr>
        <w:pStyle w:val="ListParagraph"/>
        <w:tabs>
          <w:tab w:val="left" w:pos="720"/>
        </w:tabs>
        <w:overflowPunct w:val="0"/>
        <w:autoSpaceDE w:val="0"/>
        <w:autoSpaceDN w:val="0"/>
        <w:adjustRightInd w:val="0"/>
        <w:ind w:hanging="630"/>
        <w:jc w:val="both"/>
      </w:pPr>
    </w:p>
    <w:p w:rsidR="00095245" w:rsidRPr="00923FE2" w:rsidRDefault="00095245" w:rsidP="00095245">
      <w:pPr>
        <w:pStyle w:val="ListParagraph"/>
        <w:numPr>
          <w:ilvl w:val="0"/>
          <w:numId w:val="7"/>
        </w:numPr>
        <w:tabs>
          <w:tab w:val="left" w:pos="720"/>
        </w:tabs>
        <w:overflowPunct w:val="0"/>
        <w:autoSpaceDE w:val="0"/>
        <w:autoSpaceDN w:val="0"/>
        <w:adjustRightInd w:val="0"/>
        <w:ind w:left="720" w:hanging="630"/>
        <w:jc w:val="both"/>
      </w:pPr>
      <w:r w:rsidRPr="00923FE2">
        <w:t xml:space="preserve">(a) No person shall be appointed to the post of </w:t>
      </w:r>
      <w:r>
        <w:t xml:space="preserve">Assistant Professor in the Colleges, </w:t>
      </w:r>
      <w:r w:rsidRPr="00923FE2">
        <w:t xml:space="preserve">if such person does not fulfill the requirements as to the qualifications for the appropriate post </w:t>
      </w:r>
      <w:r>
        <w:t xml:space="preserve">laid out herein and </w:t>
      </w:r>
      <w:r w:rsidRPr="00923FE2">
        <w:t>in th</w:t>
      </w:r>
      <w:r>
        <w:t>e</w:t>
      </w:r>
      <w:r w:rsidRPr="00923FE2">
        <w:t xml:space="preserve"> Ordinance</w:t>
      </w:r>
      <w:r>
        <w:t xml:space="preserve"> XXIV of the Ordinances of the University</w:t>
      </w:r>
      <w:r w:rsidRPr="00923FE2">
        <w:t>.</w:t>
      </w:r>
    </w:p>
    <w:p w:rsidR="00095245" w:rsidRPr="00923FE2" w:rsidRDefault="00095245" w:rsidP="00095245">
      <w:pPr>
        <w:pStyle w:val="ListParagraph"/>
        <w:overflowPunct w:val="0"/>
        <w:autoSpaceDE w:val="0"/>
        <w:autoSpaceDN w:val="0"/>
        <w:adjustRightInd w:val="0"/>
        <w:ind w:hanging="630"/>
        <w:jc w:val="both"/>
      </w:pPr>
    </w:p>
    <w:p w:rsidR="00095245" w:rsidRDefault="00095245" w:rsidP="00095245">
      <w:pPr>
        <w:pStyle w:val="ListParagraph"/>
        <w:overflowPunct w:val="0"/>
        <w:autoSpaceDE w:val="0"/>
        <w:autoSpaceDN w:val="0"/>
        <w:adjustRightInd w:val="0"/>
        <w:jc w:val="both"/>
      </w:pPr>
      <w:r w:rsidRPr="00923FE2">
        <w:t xml:space="preserve">(b) </w:t>
      </w:r>
      <w:r>
        <w:t>T</w:t>
      </w:r>
      <w:r w:rsidRPr="00923FE2">
        <w:t>hose</w:t>
      </w:r>
      <w:r>
        <w:t xml:space="preserve"> entering the </w:t>
      </w:r>
      <w:r w:rsidRPr="00923FE2">
        <w:t>service as Assistant Professor having a post-doctoral  teaching/research  experience, after obtaining a Ph.D. degree and proven credentials, may be eligible for discretionary award of advance increments to be given to the person, as decided and recorded by the Selection Committee in the  minutes of its meeting.</w:t>
      </w:r>
    </w:p>
    <w:p w:rsidR="00095245" w:rsidRDefault="00095245" w:rsidP="00095245">
      <w:pPr>
        <w:pStyle w:val="ListParagraph"/>
        <w:overflowPunct w:val="0"/>
        <w:autoSpaceDE w:val="0"/>
        <w:autoSpaceDN w:val="0"/>
        <w:adjustRightInd w:val="0"/>
        <w:jc w:val="both"/>
      </w:pPr>
    </w:p>
    <w:p w:rsidR="00095245" w:rsidRDefault="00095245" w:rsidP="00095245">
      <w:pPr>
        <w:pStyle w:val="ListParagraph"/>
        <w:overflowPunct w:val="0"/>
        <w:autoSpaceDE w:val="0"/>
        <w:autoSpaceDN w:val="0"/>
        <w:adjustRightInd w:val="0"/>
        <w:jc w:val="both"/>
      </w:pPr>
      <w:r w:rsidRPr="00923FE2">
        <w:t xml:space="preserve">Discretionary award of advance increments is not applicable to those entering the profession as Assistant Professor who are entitled for grant of advance increments for having acquired a Ph.D., </w:t>
      </w:r>
      <w:proofErr w:type="spellStart"/>
      <w:r w:rsidRPr="00923FE2">
        <w:t>M.Phil.</w:t>
      </w:r>
      <w:proofErr w:type="spellEnd"/>
      <w:r w:rsidRPr="00923FE2">
        <w:t xml:space="preserve"> </w:t>
      </w:r>
      <w:proofErr w:type="gramStart"/>
      <w:r w:rsidRPr="00923FE2">
        <w:t>or</w:t>
      </w:r>
      <w:proofErr w:type="gramEnd"/>
      <w:r>
        <w:t xml:space="preserve"> </w:t>
      </w:r>
      <w:proofErr w:type="spellStart"/>
      <w:r w:rsidRPr="00923FE2">
        <w:t>M.Tech</w:t>
      </w:r>
      <w:proofErr w:type="spellEnd"/>
      <w:r w:rsidRPr="00923FE2">
        <w:t xml:space="preserve">. </w:t>
      </w:r>
      <w:proofErr w:type="gramStart"/>
      <w:r w:rsidRPr="00923FE2">
        <w:t>and</w:t>
      </w:r>
      <w:proofErr w:type="gramEnd"/>
      <w:r w:rsidRPr="00923FE2">
        <w:t xml:space="preserve"> LLM degree.</w:t>
      </w:r>
    </w:p>
    <w:p w:rsidR="00095245" w:rsidRDefault="00095245" w:rsidP="00095245">
      <w:pPr>
        <w:pStyle w:val="ListParagraph"/>
        <w:overflowPunct w:val="0"/>
        <w:autoSpaceDE w:val="0"/>
        <w:autoSpaceDN w:val="0"/>
        <w:adjustRightInd w:val="0"/>
        <w:jc w:val="both"/>
      </w:pPr>
    </w:p>
    <w:p w:rsidR="00095245" w:rsidRPr="00923FE2" w:rsidRDefault="00095245" w:rsidP="00095245">
      <w:pPr>
        <w:pStyle w:val="ListParagraph"/>
        <w:numPr>
          <w:ilvl w:val="0"/>
          <w:numId w:val="7"/>
        </w:numPr>
        <w:overflowPunct w:val="0"/>
        <w:autoSpaceDE w:val="0"/>
        <w:autoSpaceDN w:val="0"/>
        <w:adjustRightInd w:val="0"/>
        <w:spacing w:after="200" w:line="276" w:lineRule="auto"/>
        <w:ind w:left="720" w:hanging="630"/>
        <w:jc w:val="both"/>
      </w:pPr>
      <w:r>
        <w:t>For t</w:t>
      </w:r>
      <w:r w:rsidRPr="00923FE2">
        <w:t xml:space="preserve">hose entering </w:t>
      </w:r>
      <w:r>
        <w:t>the service in the College, o</w:t>
      </w:r>
      <w:r w:rsidRPr="00923FE2">
        <w:t>ther stipulations prescribed by the UGC/University shall be mandatory for all posts.</w:t>
      </w:r>
    </w:p>
    <w:p w:rsidR="00095245" w:rsidRDefault="00095245" w:rsidP="00095245">
      <w:pPr>
        <w:jc w:val="center"/>
      </w:pPr>
    </w:p>
    <w:p w:rsidR="00095245" w:rsidRDefault="00095245" w:rsidP="00095245">
      <w:pPr>
        <w:jc w:val="right"/>
      </w:pPr>
      <w:r>
        <w:t>Principal</w:t>
      </w: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Pr="004C325B" w:rsidRDefault="00095245" w:rsidP="00095245">
      <w:pPr>
        <w:contextualSpacing/>
        <w:jc w:val="center"/>
        <w:rPr>
          <w:rFonts w:ascii="Arial" w:hAnsi="Arial" w:cs="Arial"/>
          <w:b/>
          <w:sz w:val="32"/>
          <w:szCs w:val="32"/>
        </w:rPr>
      </w:pPr>
      <w:r w:rsidRPr="004C325B">
        <w:rPr>
          <w:rFonts w:ascii="Arial" w:hAnsi="Arial" w:cs="Arial"/>
          <w:b/>
          <w:sz w:val="32"/>
          <w:szCs w:val="32"/>
        </w:rPr>
        <w:t>SHAHEED RAJGURU COLLEGE OF APPLIED SCIENCES FOR WOMEN</w:t>
      </w:r>
    </w:p>
    <w:p w:rsidR="00095245" w:rsidRDefault="00095245" w:rsidP="00095245">
      <w:pPr>
        <w:jc w:val="center"/>
      </w:pPr>
    </w:p>
    <w:p w:rsidR="00095245" w:rsidRPr="0026056C" w:rsidRDefault="00095245" w:rsidP="00095245">
      <w:pPr>
        <w:tabs>
          <w:tab w:val="left" w:pos="675"/>
        </w:tabs>
        <w:autoSpaceDE w:val="0"/>
        <w:autoSpaceDN w:val="0"/>
        <w:adjustRightInd w:val="0"/>
        <w:jc w:val="both"/>
        <w:rPr>
          <w:b/>
          <w:bCs/>
        </w:rPr>
      </w:pPr>
      <w:proofErr w:type="gramStart"/>
      <w:r w:rsidRPr="0026056C">
        <w:rPr>
          <w:b/>
          <w:bCs/>
        </w:rPr>
        <w:t>Guidelines for Screening/Short</w:t>
      </w:r>
      <w:r>
        <w:rPr>
          <w:b/>
          <w:bCs/>
        </w:rPr>
        <w:t xml:space="preserve"> </w:t>
      </w:r>
      <w:r w:rsidRPr="0026056C">
        <w:rPr>
          <w:b/>
          <w:bCs/>
        </w:rPr>
        <w:t xml:space="preserve">listing of candidates for appointment to the post of Assistant Professor in the </w:t>
      </w:r>
      <w:r>
        <w:rPr>
          <w:b/>
          <w:bCs/>
        </w:rPr>
        <w:t>College.</w:t>
      </w:r>
      <w:proofErr w:type="gramEnd"/>
    </w:p>
    <w:p w:rsidR="00095245" w:rsidRPr="0026056C" w:rsidRDefault="00095245" w:rsidP="00095245">
      <w:pPr>
        <w:tabs>
          <w:tab w:val="left" w:pos="675"/>
        </w:tabs>
        <w:autoSpaceDE w:val="0"/>
        <w:autoSpaceDN w:val="0"/>
        <w:adjustRightInd w:val="0"/>
        <w:jc w:val="both"/>
        <w:rPr>
          <w:b/>
          <w:bCs/>
        </w:rPr>
      </w:pPr>
    </w:p>
    <w:p w:rsidR="00095245" w:rsidRPr="0026056C" w:rsidRDefault="00095245" w:rsidP="00095245">
      <w:pPr>
        <w:tabs>
          <w:tab w:val="left" w:pos="675"/>
        </w:tabs>
        <w:autoSpaceDE w:val="0"/>
        <w:autoSpaceDN w:val="0"/>
        <w:adjustRightInd w:val="0"/>
        <w:ind w:firstLine="576"/>
        <w:jc w:val="both"/>
      </w:pPr>
      <w:r w:rsidRPr="0026056C">
        <w:t>In order to restrict the number of candidates to be called for interview so as to enable the Selection Committee to have a comprehensive assessment of the candidates, applications received for the faculty position shall be screened on the basis of the academic and other related credentials of the candidates through the following criteria:</w:t>
      </w:r>
    </w:p>
    <w:p w:rsidR="00095245" w:rsidRPr="0026056C" w:rsidRDefault="00095245" w:rsidP="00095245">
      <w:pPr>
        <w:tabs>
          <w:tab w:val="left" w:pos="675"/>
        </w:tabs>
        <w:autoSpaceDE w:val="0"/>
        <w:autoSpaceDN w:val="0"/>
        <w:adjustRightInd w:val="0"/>
        <w:ind w:firstLine="576"/>
        <w:jc w:val="both"/>
      </w:pPr>
    </w:p>
    <w:p w:rsidR="00095245" w:rsidRPr="0026056C" w:rsidRDefault="00095245" w:rsidP="00095245">
      <w:pPr>
        <w:tabs>
          <w:tab w:val="left" w:pos="675"/>
        </w:tabs>
        <w:autoSpaceDE w:val="0"/>
        <w:autoSpaceDN w:val="0"/>
        <w:adjustRightInd w:val="0"/>
        <w:ind w:firstLine="576"/>
        <w:jc w:val="both"/>
      </w:pPr>
      <w:r w:rsidRPr="0026056C">
        <w:t>For the post of Assistant Professor, the criteria for evaluation of candidates for determining their eligibility for short</w:t>
      </w:r>
      <w:r>
        <w:t xml:space="preserve"> </w:t>
      </w:r>
      <w:r w:rsidRPr="0026056C">
        <w:t>listing shall be on based on a 100 point scale.  The distribution of marks will be as follows:</w:t>
      </w:r>
    </w:p>
    <w:p w:rsidR="00095245" w:rsidRPr="0026056C" w:rsidRDefault="00095245" w:rsidP="00095245">
      <w:pPr>
        <w:tabs>
          <w:tab w:val="left" w:pos="675"/>
        </w:tabs>
        <w:autoSpaceDE w:val="0"/>
        <w:autoSpaceDN w:val="0"/>
        <w:adjustRightInd w:val="0"/>
        <w:ind w:firstLine="576"/>
        <w:jc w:val="both"/>
      </w:pPr>
    </w:p>
    <w:p w:rsidR="00095245" w:rsidRPr="002A750E" w:rsidRDefault="00095245" w:rsidP="00095245">
      <w:pPr>
        <w:pStyle w:val="ListParagraph"/>
        <w:numPr>
          <w:ilvl w:val="0"/>
          <w:numId w:val="15"/>
        </w:numPr>
        <w:jc w:val="both"/>
        <w:rPr>
          <w:b/>
          <w:spacing w:val="2"/>
          <w:w w:val="101"/>
          <w:position w:val="-1"/>
        </w:rPr>
      </w:pPr>
      <w:r w:rsidRPr="002A750E">
        <w:rPr>
          <w:b/>
          <w:spacing w:val="-1"/>
          <w:w w:val="112"/>
          <w:position w:val="-1"/>
        </w:rPr>
        <w:t>C</w:t>
      </w:r>
      <w:r w:rsidRPr="002A750E">
        <w:rPr>
          <w:b/>
          <w:w w:val="112"/>
          <w:position w:val="-1"/>
        </w:rPr>
        <w:t>r</w:t>
      </w:r>
      <w:r w:rsidRPr="002A750E">
        <w:rPr>
          <w:b/>
          <w:spacing w:val="4"/>
          <w:w w:val="112"/>
          <w:position w:val="-1"/>
        </w:rPr>
        <w:t>i</w:t>
      </w:r>
      <w:r w:rsidRPr="002A750E">
        <w:rPr>
          <w:b/>
          <w:w w:val="112"/>
          <w:position w:val="-1"/>
        </w:rPr>
        <w:t>te</w:t>
      </w:r>
      <w:r w:rsidRPr="002A750E">
        <w:rPr>
          <w:b/>
          <w:spacing w:val="-2"/>
          <w:w w:val="112"/>
          <w:position w:val="-1"/>
        </w:rPr>
        <w:t>r</w:t>
      </w:r>
      <w:r w:rsidRPr="002A750E">
        <w:rPr>
          <w:b/>
          <w:spacing w:val="1"/>
          <w:w w:val="112"/>
          <w:position w:val="-1"/>
        </w:rPr>
        <w:t>i</w:t>
      </w:r>
      <w:r w:rsidRPr="002A750E">
        <w:rPr>
          <w:b/>
          <w:w w:val="112"/>
          <w:position w:val="-1"/>
        </w:rPr>
        <w:t>a f</w:t>
      </w:r>
      <w:r w:rsidRPr="002A750E">
        <w:rPr>
          <w:b/>
          <w:spacing w:val="2"/>
          <w:w w:val="112"/>
          <w:position w:val="-1"/>
        </w:rPr>
        <w:t>o</w:t>
      </w:r>
      <w:r w:rsidRPr="002A750E">
        <w:rPr>
          <w:b/>
          <w:w w:val="112"/>
          <w:position w:val="-1"/>
        </w:rPr>
        <w:t xml:space="preserve">r </w:t>
      </w:r>
      <w:r w:rsidRPr="002A750E">
        <w:rPr>
          <w:b/>
          <w:w w:val="101"/>
          <w:position w:val="-1"/>
        </w:rPr>
        <w:t>S</w:t>
      </w:r>
      <w:r w:rsidRPr="002A750E">
        <w:rPr>
          <w:b/>
          <w:w w:val="113"/>
          <w:position w:val="-1"/>
        </w:rPr>
        <w:t>h</w:t>
      </w:r>
      <w:r w:rsidRPr="002A750E">
        <w:rPr>
          <w:b/>
          <w:spacing w:val="2"/>
          <w:w w:val="101"/>
          <w:position w:val="-1"/>
        </w:rPr>
        <w:t>o</w:t>
      </w:r>
      <w:r w:rsidRPr="002A750E">
        <w:rPr>
          <w:b/>
          <w:w w:val="135"/>
          <w:position w:val="-1"/>
        </w:rPr>
        <w:t>r</w:t>
      </w:r>
      <w:r w:rsidRPr="002A750E">
        <w:rPr>
          <w:b/>
          <w:w w:val="122"/>
          <w:position w:val="-1"/>
        </w:rPr>
        <w:t>t</w:t>
      </w:r>
      <w:r w:rsidRPr="002A750E">
        <w:rPr>
          <w:b/>
          <w:spacing w:val="-2"/>
          <w:w w:val="101"/>
          <w:position w:val="-1"/>
        </w:rPr>
        <w:t>-</w:t>
      </w:r>
      <w:r w:rsidRPr="002A750E">
        <w:rPr>
          <w:b/>
          <w:spacing w:val="1"/>
          <w:w w:val="101"/>
          <w:position w:val="-1"/>
        </w:rPr>
        <w:t>li</w:t>
      </w:r>
      <w:r w:rsidRPr="002A750E">
        <w:rPr>
          <w:b/>
          <w:spacing w:val="-1"/>
          <w:w w:val="101"/>
          <w:position w:val="-1"/>
        </w:rPr>
        <w:t>s</w:t>
      </w:r>
      <w:r w:rsidRPr="002A750E">
        <w:rPr>
          <w:b/>
          <w:w w:val="122"/>
          <w:position w:val="-1"/>
        </w:rPr>
        <w:t>t</w:t>
      </w:r>
      <w:r w:rsidRPr="002A750E">
        <w:rPr>
          <w:b/>
          <w:spacing w:val="1"/>
          <w:w w:val="101"/>
          <w:position w:val="-1"/>
        </w:rPr>
        <w:t>i</w:t>
      </w:r>
      <w:r w:rsidRPr="002A750E">
        <w:rPr>
          <w:b/>
          <w:w w:val="113"/>
          <w:position w:val="-1"/>
        </w:rPr>
        <w:t>n</w:t>
      </w:r>
      <w:r w:rsidRPr="002A750E">
        <w:rPr>
          <w:b/>
          <w:w w:val="101"/>
          <w:position w:val="-1"/>
        </w:rPr>
        <w:t xml:space="preserve">g </w:t>
      </w:r>
      <w:r w:rsidRPr="002A750E">
        <w:rPr>
          <w:b/>
          <w:spacing w:val="-1"/>
          <w:position w:val="-1"/>
        </w:rPr>
        <w:t>o</w:t>
      </w:r>
      <w:r w:rsidRPr="002A750E">
        <w:rPr>
          <w:b/>
          <w:position w:val="-1"/>
        </w:rPr>
        <w:t xml:space="preserve">f </w:t>
      </w:r>
      <w:r w:rsidRPr="002A750E">
        <w:rPr>
          <w:b/>
          <w:spacing w:val="-1"/>
          <w:w w:val="109"/>
          <w:position w:val="-1"/>
        </w:rPr>
        <w:t>C</w:t>
      </w:r>
      <w:r w:rsidRPr="002A750E">
        <w:rPr>
          <w:b/>
          <w:spacing w:val="2"/>
          <w:w w:val="109"/>
          <w:position w:val="-1"/>
        </w:rPr>
        <w:t>a</w:t>
      </w:r>
      <w:r w:rsidRPr="002A750E">
        <w:rPr>
          <w:b/>
          <w:w w:val="109"/>
          <w:position w:val="-1"/>
        </w:rPr>
        <w:t>n</w:t>
      </w:r>
      <w:r w:rsidRPr="002A750E">
        <w:rPr>
          <w:b/>
          <w:spacing w:val="-2"/>
          <w:w w:val="109"/>
          <w:position w:val="-1"/>
        </w:rPr>
        <w:t>d</w:t>
      </w:r>
      <w:r w:rsidRPr="002A750E">
        <w:rPr>
          <w:b/>
          <w:spacing w:val="4"/>
          <w:w w:val="109"/>
          <w:position w:val="-1"/>
        </w:rPr>
        <w:t>i</w:t>
      </w:r>
      <w:r w:rsidRPr="002A750E">
        <w:rPr>
          <w:b/>
          <w:w w:val="109"/>
          <w:position w:val="-1"/>
        </w:rPr>
        <w:t>d</w:t>
      </w:r>
      <w:r w:rsidRPr="002A750E">
        <w:rPr>
          <w:b/>
          <w:spacing w:val="-1"/>
          <w:w w:val="109"/>
          <w:position w:val="-1"/>
        </w:rPr>
        <w:t>a</w:t>
      </w:r>
      <w:r w:rsidRPr="002A750E">
        <w:rPr>
          <w:b/>
          <w:spacing w:val="3"/>
          <w:w w:val="109"/>
          <w:position w:val="-1"/>
        </w:rPr>
        <w:t>t</w:t>
      </w:r>
      <w:r w:rsidRPr="002A750E">
        <w:rPr>
          <w:b/>
          <w:w w:val="109"/>
          <w:position w:val="-1"/>
        </w:rPr>
        <w:t xml:space="preserve">es </w:t>
      </w:r>
      <w:r w:rsidRPr="002A750E">
        <w:rPr>
          <w:b/>
          <w:spacing w:val="3"/>
          <w:w w:val="109"/>
          <w:position w:val="-1"/>
        </w:rPr>
        <w:t>f</w:t>
      </w:r>
      <w:r w:rsidRPr="002A750E">
        <w:rPr>
          <w:b/>
          <w:spacing w:val="-1"/>
          <w:w w:val="109"/>
          <w:position w:val="-1"/>
        </w:rPr>
        <w:t>o</w:t>
      </w:r>
      <w:r w:rsidRPr="002A750E">
        <w:rPr>
          <w:b/>
          <w:w w:val="109"/>
          <w:position w:val="-1"/>
        </w:rPr>
        <w:t xml:space="preserve">r </w:t>
      </w:r>
      <w:r w:rsidRPr="002A750E">
        <w:rPr>
          <w:b/>
          <w:spacing w:val="1"/>
          <w:w w:val="109"/>
          <w:position w:val="-1"/>
        </w:rPr>
        <w:t>I</w:t>
      </w:r>
      <w:r w:rsidRPr="002A750E">
        <w:rPr>
          <w:b/>
          <w:w w:val="109"/>
          <w:position w:val="-1"/>
        </w:rPr>
        <w:t>nter</w:t>
      </w:r>
      <w:r w:rsidRPr="002A750E">
        <w:rPr>
          <w:b/>
          <w:spacing w:val="-1"/>
          <w:w w:val="109"/>
          <w:position w:val="-1"/>
        </w:rPr>
        <w:t>v</w:t>
      </w:r>
      <w:r w:rsidRPr="002A750E">
        <w:rPr>
          <w:b/>
          <w:spacing w:val="1"/>
          <w:w w:val="109"/>
          <w:position w:val="-1"/>
        </w:rPr>
        <w:t>i</w:t>
      </w:r>
      <w:r w:rsidRPr="002A750E">
        <w:rPr>
          <w:b/>
          <w:spacing w:val="-2"/>
          <w:w w:val="109"/>
          <w:position w:val="-1"/>
        </w:rPr>
        <w:t>e</w:t>
      </w:r>
      <w:r w:rsidRPr="002A750E">
        <w:rPr>
          <w:b/>
          <w:w w:val="109"/>
          <w:position w:val="-1"/>
        </w:rPr>
        <w:t xml:space="preserve">w </w:t>
      </w:r>
      <w:r w:rsidRPr="002A750E">
        <w:rPr>
          <w:b/>
          <w:spacing w:val="3"/>
          <w:w w:val="109"/>
          <w:position w:val="-1"/>
        </w:rPr>
        <w:t>f</w:t>
      </w:r>
      <w:r w:rsidRPr="002A750E">
        <w:rPr>
          <w:b/>
          <w:spacing w:val="2"/>
          <w:w w:val="109"/>
          <w:position w:val="-1"/>
        </w:rPr>
        <w:t>o</w:t>
      </w:r>
      <w:r w:rsidRPr="002A750E">
        <w:rPr>
          <w:b/>
          <w:w w:val="109"/>
          <w:position w:val="-1"/>
        </w:rPr>
        <w:t xml:space="preserve">r </w:t>
      </w:r>
      <w:r w:rsidRPr="002A750E">
        <w:rPr>
          <w:b/>
          <w:position w:val="-1"/>
        </w:rPr>
        <w:t xml:space="preserve">the </w:t>
      </w:r>
      <w:r w:rsidRPr="002A750E">
        <w:rPr>
          <w:b/>
          <w:spacing w:val="2"/>
          <w:position w:val="-1"/>
        </w:rPr>
        <w:t>Po</w:t>
      </w:r>
      <w:r w:rsidRPr="002A750E">
        <w:rPr>
          <w:b/>
          <w:spacing w:val="1"/>
          <w:position w:val="-1"/>
        </w:rPr>
        <w:t>s</w:t>
      </w:r>
      <w:r w:rsidRPr="002A750E">
        <w:rPr>
          <w:b/>
          <w:position w:val="-1"/>
        </w:rPr>
        <w:t xml:space="preserve">t </w:t>
      </w:r>
      <w:r w:rsidRPr="002A750E">
        <w:rPr>
          <w:b/>
          <w:spacing w:val="-1"/>
          <w:position w:val="-1"/>
        </w:rPr>
        <w:t>o</w:t>
      </w:r>
      <w:r w:rsidRPr="002A750E">
        <w:rPr>
          <w:b/>
          <w:position w:val="-1"/>
        </w:rPr>
        <w:t xml:space="preserve">f </w:t>
      </w:r>
      <w:r w:rsidRPr="002A750E">
        <w:rPr>
          <w:b/>
          <w:spacing w:val="-1"/>
          <w:position w:val="-1"/>
        </w:rPr>
        <w:t>A</w:t>
      </w:r>
      <w:r w:rsidRPr="002A750E">
        <w:rPr>
          <w:b/>
          <w:spacing w:val="1"/>
          <w:position w:val="-1"/>
        </w:rPr>
        <w:t>s</w:t>
      </w:r>
      <w:r w:rsidRPr="002A750E">
        <w:rPr>
          <w:b/>
          <w:spacing w:val="-1"/>
          <w:position w:val="-1"/>
        </w:rPr>
        <w:t>si</w:t>
      </w:r>
      <w:r w:rsidRPr="002A750E">
        <w:rPr>
          <w:b/>
          <w:spacing w:val="1"/>
          <w:position w:val="-1"/>
        </w:rPr>
        <w:t>s</w:t>
      </w:r>
      <w:r w:rsidRPr="002A750E">
        <w:rPr>
          <w:b/>
          <w:spacing w:val="3"/>
          <w:position w:val="-1"/>
        </w:rPr>
        <w:t>t</w:t>
      </w:r>
      <w:r w:rsidRPr="002A750E">
        <w:rPr>
          <w:b/>
          <w:spacing w:val="2"/>
          <w:position w:val="-1"/>
        </w:rPr>
        <w:t>a</w:t>
      </w:r>
      <w:r w:rsidRPr="002A750E">
        <w:rPr>
          <w:b/>
          <w:spacing w:val="-2"/>
          <w:position w:val="-1"/>
        </w:rPr>
        <w:t>n</w:t>
      </w:r>
      <w:r w:rsidRPr="002A750E">
        <w:rPr>
          <w:b/>
          <w:position w:val="-1"/>
        </w:rPr>
        <w:t xml:space="preserve">t </w:t>
      </w:r>
      <w:r w:rsidRPr="002A750E">
        <w:rPr>
          <w:b/>
          <w:spacing w:val="2"/>
          <w:w w:val="112"/>
          <w:position w:val="-1"/>
        </w:rPr>
        <w:t>P</w:t>
      </w:r>
      <w:r w:rsidRPr="002A750E">
        <w:rPr>
          <w:b/>
          <w:spacing w:val="-2"/>
          <w:w w:val="135"/>
          <w:position w:val="-1"/>
        </w:rPr>
        <w:t>r</w:t>
      </w:r>
      <w:r w:rsidRPr="002A750E">
        <w:rPr>
          <w:b/>
          <w:spacing w:val="-1"/>
          <w:w w:val="101"/>
          <w:position w:val="-1"/>
        </w:rPr>
        <w:t>o</w:t>
      </w:r>
      <w:r w:rsidRPr="002A750E">
        <w:rPr>
          <w:b/>
          <w:spacing w:val="3"/>
          <w:w w:val="101"/>
          <w:position w:val="-1"/>
        </w:rPr>
        <w:t>f</w:t>
      </w:r>
      <w:r w:rsidRPr="002A750E">
        <w:rPr>
          <w:b/>
          <w:spacing w:val="-2"/>
          <w:w w:val="101"/>
          <w:position w:val="-1"/>
        </w:rPr>
        <w:t>e</w:t>
      </w:r>
      <w:r w:rsidRPr="002A750E">
        <w:rPr>
          <w:b/>
          <w:spacing w:val="1"/>
          <w:w w:val="101"/>
          <w:position w:val="-1"/>
        </w:rPr>
        <w:t>s</w:t>
      </w:r>
      <w:r w:rsidRPr="002A750E">
        <w:rPr>
          <w:b/>
          <w:spacing w:val="-1"/>
          <w:w w:val="101"/>
          <w:position w:val="-1"/>
        </w:rPr>
        <w:t>s</w:t>
      </w:r>
      <w:r w:rsidRPr="002A750E">
        <w:rPr>
          <w:b/>
          <w:spacing w:val="2"/>
          <w:w w:val="101"/>
          <w:position w:val="-1"/>
        </w:rPr>
        <w:t>o</w:t>
      </w:r>
      <w:r w:rsidRPr="002A750E">
        <w:rPr>
          <w:b/>
          <w:w w:val="135"/>
          <w:position w:val="-1"/>
        </w:rPr>
        <w:t>r</w:t>
      </w:r>
      <w:r w:rsidRPr="002A750E">
        <w:rPr>
          <w:b/>
          <w:w w:val="101"/>
          <w:position w:val="-1"/>
        </w:rPr>
        <w:t xml:space="preserve">s </w:t>
      </w:r>
      <w:r w:rsidRPr="002A750E">
        <w:rPr>
          <w:b/>
          <w:spacing w:val="1"/>
          <w:position w:val="-1"/>
        </w:rPr>
        <w:t>i</w:t>
      </w:r>
      <w:r w:rsidRPr="002A750E">
        <w:rPr>
          <w:b/>
          <w:position w:val="-1"/>
        </w:rPr>
        <w:t xml:space="preserve">n </w:t>
      </w:r>
      <w:r w:rsidRPr="002A750E">
        <w:rPr>
          <w:b/>
          <w:spacing w:val="2"/>
          <w:w w:val="101"/>
          <w:position w:val="-1"/>
        </w:rPr>
        <w:t>Colleges of the University</w:t>
      </w:r>
    </w:p>
    <w:p w:rsidR="00095245" w:rsidRPr="000704A8" w:rsidRDefault="00095245" w:rsidP="00095245">
      <w:pPr>
        <w:ind w:left="1350" w:hanging="1350"/>
        <w:jc w:val="both"/>
        <w:rPr>
          <w:b/>
          <w:w w:val="101"/>
          <w:position w:val="-1"/>
        </w:rPr>
      </w:pPr>
    </w:p>
    <w:tbl>
      <w:tblPr>
        <w:tblStyle w:val="TableGrid"/>
        <w:tblW w:w="0" w:type="auto"/>
        <w:jc w:val="center"/>
        <w:tblInd w:w="1350" w:type="dxa"/>
        <w:tblLook w:val="04A0"/>
      </w:tblPr>
      <w:tblGrid>
        <w:gridCol w:w="839"/>
        <w:gridCol w:w="2690"/>
        <w:gridCol w:w="1403"/>
        <w:gridCol w:w="1088"/>
        <w:gridCol w:w="788"/>
        <w:gridCol w:w="1085"/>
      </w:tblGrid>
      <w:tr w:rsidR="00095245" w:rsidRPr="000704A8" w:rsidTr="00D54F3C">
        <w:trPr>
          <w:jc w:val="center"/>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
                <w:sz w:val="24"/>
                <w:szCs w:val="24"/>
                <w:u w:val="single" w:color="000000"/>
              </w:rPr>
            </w:pPr>
            <w:proofErr w:type="spellStart"/>
            <w:r w:rsidRPr="000704A8">
              <w:rPr>
                <w:b/>
                <w:sz w:val="24"/>
                <w:szCs w:val="24"/>
                <w:u w:val="single" w:color="000000"/>
              </w:rPr>
              <w:t>S.No</w:t>
            </w:r>
            <w:proofErr w:type="spellEnd"/>
            <w:r w:rsidRPr="000704A8">
              <w:rPr>
                <w:b/>
                <w:sz w:val="24"/>
                <w:szCs w:val="24"/>
                <w:u w:val="single" w:color="000000"/>
              </w:rPr>
              <w:t>.</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
                <w:sz w:val="24"/>
                <w:szCs w:val="24"/>
                <w:u w:val="single" w:color="000000"/>
              </w:rPr>
            </w:pPr>
            <w:r w:rsidRPr="000704A8">
              <w:rPr>
                <w:b/>
                <w:sz w:val="24"/>
                <w:szCs w:val="24"/>
                <w:u w:val="single" w:color="000000"/>
              </w:rPr>
              <w:t>Academic Record</w:t>
            </w:r>
          </w:p>
        </w:tc>
        <w:tc>
          <w:tcPr>
            <w:tcW w:w="44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5245" w:rsidRPr="000704A8" w:rsidRDefault="00095245" w:rsidP="00D54F3C">
            <w:pPr>
              <w:jc w:val="both"/>
              <w:rPr>
                <w:b/>
                <w:sz w:val="24"/>
                <w:szCs w:val="24"/>
                <w:u w:val="single" w:color="000000"/>
              </w:rPr>
            </w:pPr>
            <w:r w:rsidRPr="000704A8">
              <w:rPr>
                <w:b/>
                <w:sz w:val="24"/>
                <w:szCs w:val="24"/>
                <w:u w:val="single" w:color="000000"/>
              </w:rPr>
              <w:t>Score</w:t>
            </w:r>
          </w:p>
          <w:p w:rsidR="00095245" w:rsidRPr="000704A8" w:rsidRDefault="00095245" w:rsidP="00D54F3C">
            <w:pPr>
              <w:jc w:val="both"/>
              <w:rPr>
                <w:b/>
                <w:sz w:val="24"/>
                <w:szCs w:val="24"/>
                <w:u w:val="single" w:color="000000"/>
              </w:rPr>
            </w:pPr>
          </w:p>
        </w:tc>
      </w:tr>
      <w:tr w:rsidR="00095245" w:rsidRPr="000704A8" w:rsidTr="00D54F3C">
        <w:trPr>
          <w:jc w:val="center"/>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Cs/>
                <w:sz w:val="24"/>
                <w:szCs w:val="24"/>
              </w:rPr>
            </w:pPr>
            <w:r w:rsidRPr="000704A8">
              <w:rPr>
                <w:bCs/>
                <w:sz w:val="24"/>
                <w:szCs w:val="24"/>
              </w:rPr>
              <w:t>1</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5245" w:rsidRPr="000704A8" w:rsidRDefault="00095245" w:rsidP="00D54F3C">
            <w:pPr>
              <w:ind w:left="-3" w:right="240"/>
              <w:jc w:val="both"/>
              <w:rPr>
                <w:w w:val="113"/>
                <w:sz w:val="24"/>
                <w:szCs w:val="24"/>
              </w:rPr>
            </w:pPr>
            <w:r w:rsidRPr="000704A8">
              <w:rPr>
                <w:w w:val="109"/>
                <w:sz w:val="24"/>
                <w:szCs w:val="24"/>
              </w:rPr>
              <w:t>G</w:t>
            </w:r>
            <w:r w:rsidRPr="000704A8">
              <w:rPr>
                <w:w w:val="135"/>
                <w:sz w:val="24"/>
                <w:szCs w:val="24"/>
              </w:rPr>
              <w:t>r</w:t>
            </w:r>
            <w:r w:rsidRPr="000704A8">
              <w:rPr>
                <w:spacing w:val="2"/>
                <w:w w:val="114"/>
                <w:sz w:val="24"/>
                <w:szCs w:val="24"/>
              </w:rPr>
              <w:t>a</w:t>
            </w:r>
            <w:r w:rsidRPr="000704A8">
              <w:rPr>
                <w:w w:val="113"/>
                <w:sz w:val="24"/>
                <w:szCs w:val="24"/>
              </w:rPr>
              <w:t>du</w:t>
            </w:r>
            <w:r w:rsidRPr="000704A8">
              <w:rPr>
                <w:spacing w:val="2"/>
                <w:w w:val="114"/>
                <w:sz w:val="24"/>
                <w:szCs w:val="24"/>
              </w:rPr>
              <w:t>a</w:t>
            </w:r>
            <w:r w:rsidRPr="000704A8">
              <w:rPr>
                <w:w w:val="122"/>
                <w:sz w:val="24"/>
                <w:szCs w:val="24"/>
              </w:rPr>
              <w:t>t</w:t>
            </w:r>
            <w:r w:rsidRPr="000704A8">
              <w:rPr>
                <w:spacing w:val="-1"/>
                <w:w w:val="101"/>
                <w:sz w:val="24"/>
                <w:szCs w:val="24"/>
              </w:rPr>
              <w:t>i</w:t>
            </w:r>
            <w:r w:rsidRPr="000704A8">
              <w:rPr>
                <w:spacing w:val="2"/>
                <w:w w:val="101"/>
                <w:sz w:val="24"/>
                <w:szCs w:val="24"/>
              </w:rPr>
              <w:t>o</w:t>
            </w:r>
            <w:r w:rsidRPr="000704A8">
              <w:rPr>
                <w:w w:val="113"/>
                <w:sz w:val="24"/>
                <w:szCs w:val="24"/>
              </w:rPr>
              <w:t>n.</w:t>
            </w:r>
          </w:p>
          <w:p w:rsidR="00095245" w:rsidRPr="000704A8" w:rsidRDefault="00095245" w:rsidP="00D54F3C">
            <w:pPr>
              <w:ind w:left="-3" w:right="240"/>
              <w:jc w:val="both"/>
              <w:rPr>
                <w:w w:val="113"/>
                <w:sz w:val="24"/>
                <w:szCs w:val="24"/>
              </w:rPr>
            </w:pPr>
          </w:p>
          <w:p w:rsidR="00095245" w:rsidRPr="00506D4D" w:rsidRDefault="00095245" w:rsidP="00D54F3C">
            <w:pPr>
              <w:jc w:val="both"/>
              <w:rPr>
                <w:b/>
                <w:sz w:val="24"/>
                <w:szCs w:val="24"/>
                <w:u w:val="thick" w:color="000000"/>
              </w:rPr>
            </w:pP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
                <w:sz w:val="24"/>
                <w:szCs w:val="24"/>
                <w:u w:val="thick" w:color="000000"/>
              </w:rPr>
            </w:pPr>
            <w:r w:rsidRPr="000704A8">
              <w:rPr>
                <w:spacing w:val="2"/>
                <w:sz w:val="24"/>
                <w:szCs w:val="24"/>
              </w:rPr>
              <w:t>8</w:t>
            </w:r>
            <w:r w:rsidRPr="000704A8">
              <w:rPr>
                <w:spacing w:val="-1"/>
                <w:sz w:val="24"/>
                <w:szCs w:val="24"/>
              </w:rPr>
              <w:t>0</w:t>
            </w:r>
            <w:r w:rsidRPr="000704A8">
              <w:rPr>
                <w:sz w:val="24"/>
                <w:szCs w:val="24"/>
              </w:rPr>
              <w:t>% &amp;</w:t>
            </w:r>
            <w:r w:rsidRPr="000704A8">
              <w:rPr>
                <w:spacing w:val="-1"/>
                <w:sz w:val="24"/>
                <w:szCs w:val="24"/>
              </w:rPr>
              <w:t>A</w:t>
            </w:r>
            <w:r w:rsidRPr="000704A8">
              <w:rPr>
                <w:spacing w:val="2"/>
                <w:sz w:val="24"/>
                <w:szCs w:val="24"/>
              </w:rPr>
              <w:t>bo</w:t>
            </w:r>
            <w:r w:rsidRPr="000704A8">
              <w:rPr>
                <w:spacing w:val="-1"/>
                <w:sz w:val="24"/>
                <w:szCs w:val="24"/>
              </w:rPr>
              <w:t>v</w:t>
            </w:r>
            <w:r w:rsidRPr="000704A8">
              <w:rPr>
                <w:sz w:val="24"/>
                <w:szCs w:val="24"/>
              </w:rPr>
              <w:t xml:space="preserve">e = </w:t>
            </w:r>
            <w:r w:rsidRPr="000704A8">
              <w:rPr>
                <w:spacing w:val="2"/>
                <w:w w:val="101"/>
                <w:sz w:val="24"/>
                <w:szCs w:val="24"/>
              </w:rPr>
              <w:t>21</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
                <w:sz w:val="24"/>
                <w:szCs w:val="24"/>
                <w:u w:val="thick" w:color="000000"/>
              </w:rPr>
            </w:pPr>
            <w:r w:rsidRPr="000704A8">
              <w:rPr>
                <w:spacing w:val="2"/>
                <w:sz w:val="24"/>
                <w:szCs w:val="24"/>
              </w:rPr>
              <w:t>60</w:t>
            </w:r>
            <w:r w:rsidRPr="000704A8">
              <w:rPr>
                <w:sz w:val="24"/>
                <w:szCs w:val="24"/>
              </w:rPr>
              <w:t xml:space="preserve">%  </w:t>
            </w:r>
            <w:r w:rsidRPr="000704A8">
              <w:rPr>
                <w:spacing w:val="1"/>
                <w:sz w:val="24"/>
                <w:szCs w:val="24"/>
              </w:rPr>
              <w:t>t</w:t>
            </w:r>
            <w:r w:rsidRPr="000704A8">
              <w:rPr>
                <w:sz w:val="24"/>
                <w:szCs w:val="24"/>
              </w:rPr>
              <w:t xml:space="preserve">o  </w:t>
            </w:r>
            <w:r w:rsidRPr="000704A8">
              <w:rPr>
                <w:spacing w:val="1"/>
                <w:sz w:val="24"/>
                <w:szCs w:val="24"/>
              </w:rPr>
              <w:t>l</w:t>
            </w:r>
            <w:r w:rsidRPr="000704A8">
              <w:rPr>
                <w:sz w:val="24"/>
                <w:szCs w:val="24"/>
              </w:rPr>
              <w:t>e</w:t>
            </w:r>
            <w:r w:rsidRPr="000704A8">
              <w:rPr>
                <w:spacing w:val="1"/>
                <w:sz w:val="24"/>
                <w:szCs w:val="24"/>
              </w:rPr>
              <w:t>s</w:t>
            </w:r>
            <w:r w:rsidRPr="000704A8">
              <w:rPr>
                <w:sz w:val="24"/>
                <w:szCs w:val="24"/>
              </w:rPr>
              <w:t xml:space="preserve">s  </w:t>
            </w:r>
            <w:r w:rsidRPr="000704A8">
              <w:rPr>
                <w:spacing w:val="-1"/>
                <w:w w:val="101"/>
                <w:sz w:val="24"/>
                <w:szCs w:val="24"/>
              </w:rPr>
              <w:t>t</w:t>
            </w:r>
            <w:r w:rsidRPr="000704A8">
              <w:rPr>
                <w:spacing w:val="2"/>
                <w:w w:val="101"/>
                <w:sz w:val="24"/>
                <w:szCs w:val="24"/>
              </w:rPr>
              <w:t>h</w:t>
            </w:r>
            <w:r w:rsidRPr="000704A8">
              <w:rPr>
                <w:w w:val="101"/>
                <w:sz w:val="24"/>
                <w:szCs w:val="24"/>
              </w:rPr>
              <w:t>an</w:t>
            </w:r>
            <w:r w:rsidRPr="000704A8">
              <w:rPr>
                <w:spacing w:val="2"/>
                <w:sz w:val="24"/>
                <w:szCs w:val="24"/>
              </w:rPr>
              <w:t>80</w:t>
            </w:r>
            <w:r w:rsidRPr="000704A8">
              <w:rPr>
                <w:sz w:val="24"/>
                <w:szCs w:val="24"/>
              </w:rPr>
              <w:t xml:space="preserve">% = </w:t>
            </w:r>
            <w:r w:rsidRPr="000704A8">
              <w:rPr>
                <w:spacing w:val="2"/>
                <w:w w:val="101"/>
                <w:sz w:val="24"/>
                <w:szCs w:val="24"/>
              </w:rPr>
              <w:t>1</w:t>
            </w:r>
            <w:r w:rsidRPr="000704A8">
              <w:rPr>
                <w:w w:val="101"/>
                <w:sz w:val="24"/>
                <w:szCs w:val="24"/>
              </w:rPr>
              <w:t>9</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
                <w:sz w:val="24"/>
                <w:szCs w:val="24"/>
                <w:u w:val="thick" w:color="000000"/>
              </w:rPr>
            </w:pPr>
            <w:r w:rsidRPr="000704A8">
              <w:rPr>
                <w:spacing w:val="2"/>
                <w:sz w:val="24"/>
                <w:szCs w:val="24"/>
              </w:rPr>
              <w:t>5</w:t>
            </w:r>
            <w:r w:rsidRPr="000704A8">
              <w:rPr>
                <w:spacing w:val="-1"/>
                <w:sz w:val="24"/>
                <w:szCs w:val="24"/>
              </w:rPr>
              <w:t>5</w:t>
            </w:r>
            <w:r w:rsidRPr="000704A8">
              <w:rPr>
                <w:sz w:val="24"/>
                <w:szCs w:val="24"/>
              </w:rPr>
              <w:t xml:space="preserve">% </w:t>
            </w:r>
            <w:r w:rsidRPr="000704A8">
              <w:rPr>
                <w:spacing w:val="-1"/>
                <w:sz w:val="24"/>
                <w:szCs w:val="24"/>
              </w:rPr>
              <w:t>t</w:t>
            </w:r>
            <w:r w:rsidRPr="000704A8">
              <w:rPr>
                <w:sz w:val="24"/>
                <w:szCs w:val="24"/>
              </w:rPr>
              <w:t xml:space="preserve">o </w:t>
            </w:r>
            <w:r w:rsidRPr="000704A8">
              <w:rPr>
                <w:spacing w:val="1"/>
                <w:w w:val="101"/>
                <w:sz w:val="24"/>
                <w:szCs w:val="24"/>
              </w:rPr>
              <w:t>l</w:t>
            </w:r>
            <w:r w:rsidRPr="000704A8">
              <w:rPr>
                <w:w w:val="101"/>
                <w:sz w:val="24"/>
                <w:szCs w:val="24"/>
              </w:rPr>
              <w:t>e</w:t>
            </w:r>
            <w:r w:rsidRPr="000704A8">
              <w:rPr>
                <w:spacing w:val="-1"/>
                <w:w w:val="101"/>
                <w:sz w:val="24"/>
                <w:szCs w:val="24"/>
              </w:rPr>
              <w:t>s</w:t>
            </w:r>
            <w:r w:rsidRPr="000704A8">
              <w:rPr>
                <w:w w:val="101"/>
                <w:sz w:val="24"/>
                <w:szCs w:val="24"/>
              </w:rPr>
              <w:t xml:space="preserve">s </w:t>
            </w:r>
            <w:r w:rsidRPr="000704A8">
              <w:rPr>
                <w:spacing w:val="1"/>
                <w:sz w:val="24"/>
                <w:szCs w:val="24"/>
              </w:rPr>
              <w:t>t</w:t>
            </w:r>
            <w:r w:rsidRPr="000704A8">
              <w:rPr>
                <w:spacing w:val="2"/>
                <w:sz w:val="24"/>
                <w:szCs w:val="24"/>
              </w:rPr>
              <w:t>h</w:t>
            </w:r>
            <w:r w:rsidRPr="000704A8">
              <w:rPr>
                <w:spacing w:val="-2"/>
                <w:sz w:val="24"/>
                <w:szCs w:val="24"/>
              </w:rPr>
              <w:t>a</w:t>
            </w:r>
            <w:r w:rsidRPr="000704A8">
              <w:rPr>
                <w:sz w:val="24"/>
                <w:szCs w:val="24"/>
              </w:rPr>
              <w:t xml:space="preserve">n </w:t>
            </w:r>
            <w:r w:rsidRPr="000704A8">
              <w:rPr>
                <w:spacing w:val="-1"/>
                <w:sz w:val="24"/>
                <w:szCs w:val="24"/>
              </w:rPr>
              <w:t>6</w:t>
            </w:r>
            <w:r w:rsidRPr="000704A8">
              <w:rPr>
                <w:spacing w:val="2"/>
                <w:sz w:val="24"/>
                <w:szCs w:val="24"/>
              </w:rPr>
              <w:t>0</w:t>
            </w:r>
            <w:r w:rsidRPr="000704A8">
              <w:rPr>
                <w:sz w:val="24"/>
                <w:szCs w:val="24"/>
              </w:rPr>
              <w:t xml:space="preserve">% </w:t>
            </w:r>
            <w:r w:rsidRPr="000704A8">
              <w:rPr>
                <w:w w:val="101"/>
                <w:sz w:val="24"/>
                <w:szCs w:val="24"/>
              </w:rPr>
              <w:t>=</w:t>
            </w:r>
            <w:r w:rsidRPr="000704A8">
              <w:rPr>
                <w:spacing w:val="2"/>
                <w:w w:val="101"/>
                <w:sz w:val="24"/>
                <w:szCs w:val="24"/>
              </w:rPr>
              <w:t>1</w:t>
            </w:r>
            <w:r w:rsidRPr="000704A8">
              <w:rPr>
                <w:w w:val="101"/>
                <w:sz w:val="24"/>
                <w:szCs w:val="24"/>
              </w:rPr>
              <w:t>6</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rPr>
                <w:b/>
                <w:sz w:val="24"/>
                <w:szCs w:val="24"/>
                <w:u w:val="thick" w:color="000000"/>
              </w:rPr>
            </w:pPr>
            <w:r w:rsidRPr="000704A8">
              <w:rPr>
                <w:spacing w:val="2"/>
                <w:sz w:val="24"/>
                <w:szCs w:val="24"/>
              </w:rPr>
              <w:t>4</w:t>
            </w:r>
            <w:r w:rsidRPr="000704A8">
              <w:rPr>
                <w:spacing w:val="-1"/>
                <w:sz w:val="24"/>
                <w:szCs w:val="24"/>
              </w:rPr>
              <w:t>5</w:t>
            </w:r>
            <w:r w:rsidRPr="000704A8">
              <w:rPr>
                <w:sz w:val="24"/>
                <w:szCs w:val="24"/>
              </w:rPr>
              <w:t>%</w:t>
            </w:r>
            <w:r w:rsidRPr="000704A8">
              <w:rPr>
                <w:spacing w:val="-1"/>
                <w:w w:val="101"/>
                <w:sz w:val="24"/>
                <w:szCs w:val="24"/>
              </w:rPr>
              <w:t>t</w:t>
            </w:r>
            <w:r w:rsidRPr="000704A8">
              <w:rPr>
                <w:w w:val="101"/>
                <w:sz w:val="24"/>
                <w:szCs w:val="24"/>
              </w:rPr>
              <w:t xml:space="preserve">o </w:t>
            </w:r>
            <w:r w:rsidRPr="000704A8">
              <w:rPr>
                <w:spacing w:val="1"/>
                <w:sz w:val="24"/>
                <w:szCs w:val="24"/>
              </w:rPr>
              <w:t>l</w:t>
            </w:r>
            <w:r w:rsidRPr="000704A8">
              <w:rPr>
                <w:sz w:val="24"/>
                <w:szCs w:val="24"/>
              </w:rPr>
              <w:t>e</w:t>
            </w:r>
            <w:r w:rsidRPr="000704A8">
              <w:rPr>
                <w:spacing w:val="-1"/>
                <w:sz w:val="24"/>
                <w:szCs w:val="24"/>
              </w:rPr>
              <w:t>s</w:t>
            </w:r>
            <w:r w:rsidRPr="000704A8">
              <w:rPr>
                <w:sz w:val="24"/>
                <w:szCs w:val="24"/>
              </w:rPr>
              <w:t xml:space="preserve">s </w:t>
            </w:r>
            <w:r w:rsidRPr="000704A8">
              <w:rPr>
                <w:spacing w:val="1"/>
                <w:w w:val="101"/>
                <w:sz w:val="24"/>
                <w:szCs w:val="24"/>
              </w:rPr>
              <w:t>t</w:t>
            </w:r>
            <w:r w:rsidRPr="000704A8">
              <w:rPr>
                <w:spacing w:val="2"/>
                <w:w w:val="101"/>
                <w:sz w:val="24"/>
                <w:szCs w:val="24"/>
              </w:rPr>
              <w:t>h</w:t>
            </w:r>
            <w:r w:rsidRPr="000704A8">
              <w:rPr>
                <w:spacing w:val="-2"/>
                <w:w w:val="101"/>
                <w:sz w:val="24"/>
                <w:szCs w:val="24"/>
              </w:rPr>
              <w:t>a</w:t>
            </w:r>
            <w:r w:rsidRPr="000704A8">
              <w:rPr>
                <w:w w:val="101"/>
                <w:sz w:val="24"/>
                <w:szCs w:val="24"/>
              </w:rPr>
              <w:t>n</w:t>
            </w:r>
            <w:r w:rsidRPr="000704A8">
              <w:rPr>
                <w:spacing w:val="2"/>
                <w:sz w:val="24"/>
                <w:szCs w:val="24"/>
              </w:rPr>
              <w:t>5</w:t>
            </w:r>
            <w:r w:rsidRPr="000704A8">
              <w:rPr>
                <w:spacing w:val="-1"/>
                <w:sz w:val="24"/>
                <w:szCs w:val="24"/>
              </w:rPr>
              <w:t>5</w:t>
            </w:r>
            <w:r w:rsidRPr="000704A8">
              <w:rPr>
                <w:sz w:val="24"/>
                <w:szCs w:val="24"/>
              </w:rPr>
              <w:t xml:space="preserve">% </w:t>
            </w:r>
            <w:r w:rsidRPr="000704A8">
              <w:rPr>
                <w:spacing w:val="1"/>
                <w:w w:val="101"/>
                <w:sz w:val="24"/>
                <w:szCs w:val="24"/>
              </w:rPr>
              <w:t xml:space="preserve">= </w:t>
            </w:r>
            <w:r w:rsidRPr="000704A8">
              <w:rPr>
                <w:spacing w:val="2"/>
                <w:w w:val="101"/>
                <w:sz w:val="24"/>
                <w:szCs w:val="24"/>
              </w:rPr>
              <w:t>10</w:t>
            </w:r>
          </w:p>
        </w:tc>
      </w:tr>
      <w:tr w:rsidR="00095245" w:rsidRPr="000704A8" w:rsidTr="00D54F3C">
        <w:trPr>
          <w:jc w:val="center"/>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Cs/>
                <w:sz w:val="24"/>
                <w:szCs w:val="24"/>
              </w:rPr>
            </w:pPr>
            <w:r w:rsidRPr="000704A8">
              <w:rPr>
                <w:bCs/>
                <w:sz w:val="24"/>
                <w:szCs w:val="24"/>
              </w:rPr>
              <w:t>2</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5245" w:rsidRPr="000704A8" w:rsidRDefault="00095245" w:rsidP="00D54F3C">
            <w:pPr>
              <w:rPr>
                <w:w w:val="113"/>
                <w:sz w:val="24"/>
                <w:szCs w:val="24"/>
              </w:rPr>
            </w:pPr>
            <w:r w:rsidRPr="000704A8">
              <w:rPr>
                <w:spacing w:val="2"/>
                <w:w w:val="112"/>
                <w:sz w:val="24"/>
                <w:szCs w:val="24"/>
              </w:rPr>
              <w:t>P</w:t>
            </w:r>
            <w:r w:rsidRPr="000704A8">
              <w:rPr>
                <w:spacing w:val="2"/>
                <w:w w:val="101"/>
                <w:sz w:val="24"/>
                <w:szCs w:val="24"/>
              </w:rPr>
              <w:t>o</w:t>
            </w:r>
            <w:r w:rsidRPr="000704A8">
              <w:rPr>
                <w:spacing w:val="1"/>
                <w:w w:val="101"/>
                <w:sz w:val="24"/>
                <w:szCs w:val="24"/>
              </w:rPr>
              <w:t>s</w:t>
            </w:r>
            <w:r w:rsidRPr="000704A8">
              <w:rPr>
                <w:w w:val="122"/>
                <w:sz w:val="24"/>
                <w:szCs w:val="24"/>
              </w:rPr>
              <w:t>t</w:t>
            </w:r>
            <w:r w:rsidRPr="000704A8">
              <w:rPr>
                <w:spacing w:val="-2"/>
                <w:w w:val="101"/>
                <w:sz w:val="24"/>
                <w:szCs w:val="24"/>
              </w:rPr>
              <w:t>-</w:t>
            </w:r>
            <w:r w:rsidRPr="000704A8">
              <w:rPr>
                <w:spacing w:val="3"/>
                <w:w w:val="109"/>
                <w:sz w:val="24"/>
                <w:szCs w:val="24"/>
              </w:rPr>
              <w:t>G</w:t>
            </w:r>
            <w:r w:rsidRPr="000704A8">
              <w:rPr>
                <w:w w:val="135"/>
                <w:sz w:val="24"/>
                <w:szCs w:val="24"/>
              </w:rPr>
              <w:t>r</w:t>
            </w:r>
            <w:r w:rsidRPr="000704A8">
              <w:rPr>
                <w:spacing w:val="2"/>
                <w:w w:val="114"/>
                <w:sz w:val="24"/>
                <w:szCs w:val="24"/>
              </w:rPr>
              <w:t>a</w:t>
            </w:r>
            <w:r w:rsidRPr="000704A8">
              <w:rPr>
                <w:spacing w:val="-2"/>
                <w:w w:val="113"/>
                <w:sz w:val="24"/>
                <w:szCs w:val="24"/>
              </w:rPr>
              <w:t>d</w:t>
            </w:r>
            <w:r w:rsidRPr="000704A8">
              <w:rPr>
                <w:w w:val="113"/>
                <w:sz w:val="24"/>
                <w:szCs w:val="24"/>
              </w:rPr>
              <w:t>u</w:t>
            </w:r>
            <w:r w:rsidRPr="000704A8">
              <w:rPr>
                <w:spacing w:val="2"/>
                <w:w w:val="114"/>
                <w:sz w:val="24"/>
                <w:szCs w:val="24"/>
              </w:rPr>
              <w:t>a</w:t>
            </w:r>
            <w:r w:rsidRPr="000704A8">
              <w:rPr>
                <w:spacing w:val="-2"/>
                <w:w w:val="122"/>
                <w:sz w:val="24"/>
                <w:szCs w:val="24"/>
              </w:rPr>
              <w:t>t</w:t>
            </w:r>
            <w:r w:rsidRPr="000704A8">
              <w:rPr>
                <w:spacing w:val="4"/>
                <w:w w:val="101"/>
                <w:sz w:val="24"/>
                <w:szCs w:val="24"/>
              </w:rPr>
              <w:t>i</w:t>
            </w:r>
            <w:r w:rsidRPr="000704A8">
              <w:rPr>
                <w:spacing w:val="-1"/>
                <w:w w:val="101"/>
                <w:sz w:val="24"/>
                <w:szCs w:val="24"/>
              </w:rPr>
              <w:t>o</w:t>
            </w:r>
            <w:r w:rsidRPr="000704A8">
              <w:rPr>
                <w:w w:val="113"/>
                <w:sz w:val="24"/>
                <w:szCs w:val="24"/>
              </w:rPr>
              <w:t>n</w:t>
            </w:r>
          </w:p>
          <w:p w:rsidR="00095245" w:rsidRPr="00506D4D" w:rsidRDefault="00095245" w:rsidP="00D54F3C">
            <w:pPr>
              <w:ind w:right="240"/>
              <w:jc w:val="both"/>
              <w:rPr>
                <w:b/>
                <w:sz w:val="24"/>
                <w:szCs w:val="24"/>
                <w:u w:val="thick" w:color="000000"/>
              </w:rPr>
            </w:pP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
                <w:sz w:val="24"/>
                <w:szCs w:val="24"/>
                <w:u w:val="thick" w:color="000000"/>
              </w:rPr>
            </w:pPr>
            <w:r w:rsidRPr="000704A8">
              <w:rPr>
                <w:spacing w:val="2"/>
                <w:sz w:val="24"/>
                <w:szCs w:val="24"/>
              </w:rPr>
              <w:t>8</w:t>
            </w:r>
            <w:r w:rsidRPr="000704A8">
              <w:rPr>
                <w:spacing w:val="-1"/>
                <w:sz w:val="24"/>
                <w:szCs w:val="24"/>
              </w:rPr>
              <w:t>0</w:t>
            </w:r>
            <w:r w:rsidRPr="000704A8">
              <w:rPr>
                <w:sz w:val="24"/>
                <w:szCs w:val="24"/>
              </w:rPr>
              <w:t>% &amp;</w:t>
            </w:r>
            <w:r w:rsidRPr="000704A8">
              <w:rPr>
                <w:spacing w:val="-1"/>
                <w:sz w:val="24"/>
                <w:szCs w:val="24"/>
              </w:rPr>
              <w:t>A</w:t>
            </w:r>
            <w:r w:rsidRPr="000704A8">
              <w:rPr>
                <w:spacing w:val="2"/>
                <w:sz w:val="24"/>
                <w:szCs w:val="24"/>
              </w:rPr>
              <w:t>bo</w:t>
            </w:r>
            <w:r w:rsidRPr="000704A8">
              <w:rPr>
                <w:spacing w:val="-1"/>
                <w:sz w:val="24"/>
                <w:szCs w:val="24"/>
              </w:rPr>
              <w:t>v</w:t>
            </w:r>
            <w:r w:rsidRPr="000704A8">
              <w:rPr>
                <w:sz w:val="24"/>
                <w:szCs w:val="24"/>
              </w:rPr>
              <w:t>e=</w:t>
            </w:r>
            <w:r w:rsidRPr="000704A8">
              <w:rPr>
                <w:spacing w:val="2"/>
                <w:w w:val="101"/>
                <w:sz w:val="24"/>
                <w:szCs w:val="24"/>
              </w:rPr>
              <w:t>2</w:t>
            </w:r>
            <w:r w:rsidRPr="000704A8">
              <w:rPr>
                <w:w w:val="101"/>
                <w:sz w:val="24"/>
                <w:szCs w:val="24"/>
              </w:rPr>
              <w:t>5</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
                <w:sz w:val="24"/>
                <w:szCs w:val="24"/>
                <w:u w:val="thick" w:color="000000"/>
              </w:rPr>
            </w:pPr>
            <w:r w:rsidRPr="000704A8">
              <w:rPr>
                <w:spacing w:val="2"/>
                <w:sz w:val="24"/>
                <w:szCs w:val="24"/>
              </w:rPr>
              <w:t>60</w:t>
            </w:r>
            <w:r w:rsidRPr="000704A8">
              <w:rPr>
                <w:sz w:val="24"/>
                <w:szCs w:val="24"/>
              </w:rPr>
              <w:t xml:space="preserve">%  </w:t>
            </w:r>
            <w:r w:rsidRPr="000704A8">
              <w:rPr>
                <w:spacing w:val="1"/>
                <w:sz w:val="24"/>
                <w:szCs w:val="24"/>
              </w:rPr>
              <w:t>t</w:t>
            </w:r>
            <w:r w:rsidRPr="000704A8">
              <w:rPr>
                <w:sz w:val="24"/>
                <w:szCs w:val="24"/>
              </w:rPr>
              <w:t xml:space="preserve">o  </w:t>
            </w:r>
            <w:r w:rsidRPr="000704A8">
              <w:rPr>
                <w:spacing w:val="1"/>
                <w:sz w:val="24"/>
                <w:szCs w:val="24"/>
              </w:rPr>
              <w:t>l</w:t>
            </w:r>
            <w:r w:rsidRPr="000704A8">
              <w:rPr>
                <w:sz w:val="24"/>
                <w:szCs w:val="24"/>
              </w:rPr>
              <w:t>e</w:t>
            </w:r>
            <w:r w:rsidRPr="000704A8">
              <w:rPr>
                <w:spacing w:val="1"/>
                <w:sz w:val="24"/>
                <w:szCs w:val="24"/>
              </w:rPr>
              <w:t>s</w:t>
            </w:r>
            <w:r w:rsidRPr="000704A8">
              <w:rPr>
                <w:sz w:val="24"/>
                <w:szCs w:val="24"/>
              </w:rPr>
              <w:t xml:space="preserve">s  </w:t>
            </w:r>
            <w:r w:rsidRPr="000704A8">
              <w:rPr>
                <w:spacing w:val="-1"/>
                <w:w w:val="101"/>
                <w:sz w:val="24"/>
                <w:szCs w:val="24"/>
              </w:rPr>
              <w:t>t</w:t>
            </w:r>
            <w:r w:rsidRPr="000704A8">
              <w:rPr>
                <w:spacing w:val="2"/>
                <w:w w:val="101"/>
                <w:sz w:val="24"/>
                <w:szCs w:val="24"/>
              </w:rPr>
              <w:t>h</w:t>
            </w:r>
            <w:r w:rsidRPr="000704A8">
              <w:rPr>
                <w:w w:val="101"/>
                <w:sz w:val="24"/>
                <w:szCs w:val="24"/>
              </w:rPr>
              <w:t xml:space="preserve">an </w:t>
            </w:r>
            <w:r w:rsidRPr="000704A8">
              <w:rPr>
                <w:spacing w:val="2"/>
                <w:sz w:val="24"/>
                <w:szCs w:val="24"/>
              </w:rPr>
              <w:t>80</w:t>
            </w:r>
            <w:r w:rsidRPr="000704A8">
              <w:rPr>
                <w:sz w:val="24"/>
                <w:szCs w:val="24"/>
              </w:rPr>
              <w:t xml:space="preserve">% = </w:t>
            </w:r>
            <w:r w:rsidRPr="000704A8">
              <w:rPr>
                <w:spacing w:val="2"/>
                <w:w w:val="101"/>
                <w:sz w:val="24"/>
                <w:szCs w:val="24"/>
              </w:rPr>
              <w:t>2</w:t>
            </w:r>
            <w:r w:rsidRPr="000704A8">
              <w:rPr>
                <w:w w:val="101"/>
                <w:sz w:val="24"/>
                <w:szCs w:val="24"/>
              </w:rPr>
              <w:t>3</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
                <w:sz w:val="24"/>
                <w:szCs w:val="24"/>
                <w:u w:val="thick" w:color="000000"/>
              </w:rPr>
            </w:pPr>
            <w:r w:rsidRPr="000704A8">
              <w:rPr>
                <w:spacing w:val="2"/>
                <w:sz w:val="24"/>
                <w:szCs w:val="24"/>
              </w:rPr>
              <w:t>5</w:t>
            </w:r>
            <w:r w:rsidRPr="000704A8">
              <w:rPr>
                <w:spacing w:val="-1"/>
                <w:sz w:val="24"/>
                <w:szCs w:val="24"/>
              </w:rPr>
              <w:t>5</w:t>
            </w:r>
            <w:r w:rsidRPr="000704A8">
              <w:rPr>
                <w:sz w:val="24"/>
                <w:szCs w:val="24"/>
              </w:rPr>
              <w:t>% (</w:t>
            </w:r>
            <w:r w:rsidRPr="000704A8">
              <w:rPr>
                <w:spacing w:val="2"/>
                <w:sz w:val="24"/>
                <w:szCs w:val="24"/>
              </w:rPr>
              <w:t>50</w:t>
            </w:r>
            <w:r w:rsidRPr="000704A8">
              <w:rPr>
                <w:sz w:val="24"/>
                <w:szCs w:val="24"/>
              </w:rPr>
              <w:t>%</w:t>
            </w:r>
            <w:r w:rsidRPr="000704A8">
              <w:rPr>
                <w:spacing w:val="1"/>
                <w:sz w:val="24"/>
                <w:szCs w:val="24"/>
              </w:rPr>
              <w:t xml:space="preserve"> i</w:t>
            </w:r>
            <w:r w:rsidRPr="000704A8">
              <w:rPr>
                <w:sz w:val="24"/>
                <w:szCs w:val="24"/>
              </w:rPr>
              <w:t>n c</w:t>
            </w:r>
            <w:r w:rsidRPr="000704A8">
              <w:rPr>
                <w:spacing w:val="-2"/>
                <w:sz w:val="24"/>
                <w:szCs w:val="24"/>
              </w:rPr>
              <w:t>a</w:t>
            </w:r>
            <w:r w:rsidRPr="000704A8">
              <w:rPr>
                <w:spacing w:val="1"/>
                <w:sz w:val="24"/>
                <w:szCs w:val="24"/>
              </w:rPr>
              <w:t>s</w:t>
            </w:r>
            <w:r w:rsidRPr="000704A8">
              <w:rPr>
                <w:sz w:val="24"/>
                <w:szCs w:val="24"/>
              </w:rPr>
              <w:t xml:space="preserve">e </w:t>
            </w:r>
            <w:r w:rsidRPr="000704A8">
              <w:rPr>
                <w:spacing w:val="2"/>
                <w:w w:val="101"/>
                <w:sz w:val="24"/>
                <w:szCs w:val="24"/>
              </w:rPr>
              <w:t>o</w:t>
            </w:r>
            <w:r w:rsidRPr="000704A8">
              <w:rPr>
                <w:w w:val="101"/>
                <w:sz w:val="24"/>
                <w:szCs w:val="24"/>
              </w:rPr>
              <w:t xml:space="preserve">f </w:t>
            </w:r>
            <w:r w:rsidRPr="000704A8">
              <w:rPr>
                <w:spacing w:val="-2"/>
                <w:sz w:val="24"/>
                <w:szCs w:val="24"/>
              </w:rPr>
              <w:t>S</w:t>
            </w:r>
            <w:r w:rsidRPr="000704A8">
              <w:rPr>
                <w:sz w:val="24"/>
                <w:szCs w:val="24"/>
              </w:rPr>
              <w:t xml:space="preserve">C </w:t>
            </w:r>
            <w:r w:rsidRPr="000704A8">
              <w:rPr>
                <w:spacing w:val="1"/>
                <w:sz w:val="24"/>
                <w:szCs w:val="24"/>
              </w:rPr>
              <w:t xml:space="preserve">/ </w:t>
            </w:r>
            <w:r w:rsidRPr="000704A8">
              <w:rPr>
                <w:sz w:val="24"/>
                <w:szCs w:val="24"/>
              </w:rPr>
              <w:t>S</w:t>
            </w:r>
            <w:r w:rsidRPr="000704A8">
              <w:rPr>
                <w:spacing w:val="2"/>
                <w:sz w:val="24"/>
                <w:szCs w:val="24"/>
              </w:rPr>
              <w:t xml:space="preserve">T </w:t>
            </w:r>
            <w:r w:rsidRPr="000704A8">
              <w:rPr>
                <w:spacing w:val="1"/>
                <w:sz w:val="24"/>
                <w:szCs w:val="24"/>
              </w:rPr>
              <w:t xml:space="preserve">/ </w:t>
            </w:r>
            <w:r w:rsidRPr="000704A8">
              <w:rPr>
                <w:spacing w:val="2"/>
                <w:sz w:val="24"/>
                <w:szCs w:val="24"/>
              </w:rPr>
              <w:t>O</w:t>
            </w:r>
            <w:r w:rsidRPr="000704A8">
              <w:rPr>
                <w:spacing w:val="-2"/>
                <w:sz w:val="24"/>
                <w:szCs w:val="24"/>
              </w:rPr>
              <w:t>B</w:t>
            </w:r>
            <w:r w:rsidRPr="000704A8">
              <w:rPr>
                <w:sz w:val="24"/>
                <w:szCs w:val="24"/>
              </w:rPr>
              <w:t xml:space="preserve">C </w:t>
            </w:r>
            <w:r w:rsidRPr="000704A8">
              <w:rPr>
                <w:w w:val="101"/>
                <w:sz w:val="24"/>
                <w:szCs w:val="24"/>
              </w:rPr>
              <w:t>(</w:t>
            </w:r>
            <w:r w:rsidRPr="000704A8">
              <w:rPr>
                <w:spacing w:val="2"/>
                <w:w w:val="101"/>
                <w:sz w:val="24"/>
                <w:szCs w:val="24"/>
              </w:rPr>
              <w:t>non</w:t>
            </w:r>
            <w:r w:rsidRPr="000704A8">
              <w:rPr>
                <w:w w:val="101"/>
                <w:sz w:val="24"/>
                <w:szCs w:val="24"/>
              </w:rPr>
              <w:t xml:space="preserve">- </w:t>
            </w:r>
            <w:r w:rsidRPr="000704A8">
              <w:rPr>
                <w:sz w:val="24"/>
                <w:szCs w:val="24"/>
              </w:rPr>
              <w:t>crea</w:t>
            </w:r>
            <w:r w:rsidRPr="000704A8">
              <w:rPr>
                <w:spacing w:val="3"/>
                <w:sz w:val="24"/>
                <w:szCs w:val="24"/>
              </w:rPr>
              <w:t>m</w:t>
            </w:r>
            <w:r w:rsidRPr="000704A8">
              <w:rPr>
                <w:sz w:val="24"/>
                <w:szCs w:val="24"/>
              </w:rPr>
              <w:t xml:space="preserve">y   </w:t>
            </w:r>
            <w:r w:rsidRPr="000704A8">
              <w:rPr>
                <w:spacing w:val="1"/>
                <w:w w:val="101"/>
                <w:sz w:val="24"/>
                <w:szCs w:val="24"/>
              </w:rPr>
              <w:t>l</w:t>
            </w:r>
            <w:r w:rsidRPr="000704A8">
              <w:rPr>
                <w:spacing w:val="3"/>
                <w:w w:val="101"/>
                <w:sz w:val="24"/>
                <w:szCs w:val="24"/>
              </w:rPr>
              <w:t>a</w:t>
            </w:r>
            <w:r w:rsidRPr="000704A8">
              <w:rPr>
                <w:spacing w:val="-3"/>
                <w:w w:val="101"/>
                <w:sz w:val="24"/>
                <w:szCs w:val="24"/>
              </w:rPr>
              <w:t>y</w:t>
            </w:r>
            <w:r w:rsidRPr="000704A8">
              <w:rPr>
                <w:w w:val="101"/>
                <w:sz w:val="24"/>
                <w:szCs w:val="24"/>
              </w:rPr>
              <w:t xml:space="preserve">er) </w:t>
            </w:r>
            <w:r w:rsidRPr="000704A8">
              <w:rPr>
                <w:spacing w:val="4"/>
                <w:w w:val="101"/>
                <w:sz w:val="24"/>
                <w:szCs w:val="24"/>
              </w:rPr>
              <w:t>/</w:t>
            </w:r>
            <w:proofErr w:type="spellStart"/>
            <w:r w:rsidRPr="000704A8">
              <w:rPr>
                <w:spacing w:val="3"/>
                <w:w w:val="101"/>
                <w:sz w:val="24"/>
                <w:szCs w:val="24"/>
              </w:rPr>
              <w:t>P</w:t>
            </w:r>
            <w:r w:rsidRPr="000704A8">
              <w:rPr>
                <w:spacing w:val="-1"/>
                <w:w w:val="101"/>
                <w:sz w:val="24"/>
                <w:szCs w:val="24"/>
              </w:rPr>
              <w:t>wB</w:t>
            </w:r>
            <w:r w:rsidRPr="000704A8">
              <w:rPr>
                <w:spacing w:val="2"/>
                <w:w w:val="101"/>
                <w:sz w:val="24"/>
                <w:szCs w:val="24"/>
              </w:rPr>
              <w:t>D</w:t>
            </w:r>
            <w:proofErr w:type="spellEnd"/>
            <w:r w:rsidRPr="000704A8">
              <w:rPr>
                <w:spacing w:val="2"/>
                <w:w w:val="101"/>
                <w:sz w:val="24"/>
                <w:szCs w:val="24"/>
              </w:rPr>
              <w:t xml:space="preserve">) </w:t>
            </w:r>
            <w:r w:rsidRPr="000704A8">
              <w:rPr>
                <w:spacing w:val="1"/>
                <w:sz w:val="24"/>
                <w:szCs w:val="24"/>
              </w:rPr>
              <w:t>t</w:t>
            </w:r>
            <w:r w:rsidRPr="000704A8">
              <w:rPr>
                <w:sz w:val="24"/>
                <w:szCs w:val="24"/>
              </w:rPr>
              <w:t xml:space="preserve">o </w:t>
            </w:r>
            <w:r w:rsidRPr="000704A8">
              <w:rPr>
                <w:spacing w:val="4"/>
                <w:sz w:val="24"/>
                <w:szCs w:val="24"/>
              </w:rPr>
              <w:t>l</w:t>
            </w:r>
            <w:r w:rsidRPr="000704A8">
              <w:rPr>
                <w:spacing w:val="-2"/>
                <w:sz w:val="24"/>
                <w:szCs w:val="24"/>
              </w:rPr>
              <w:t>e</w:t>
            </w:r>
            <w:r w:rsidRPr="000704A8">
              <w:rPr>
                <w:spacing w:val="1"/>
                <w:sz w:val="24"/>
                <w:szCs w:val="24"/>
              </w:rPr>
              <w:t>s</w:t>
            </w:r>
            <w:r w:rsidRPr="000704A8">
              <w:rPr>
                <w:sz w:val="24"/>
                <w:szCs w:val="24"/>
              </w:rPr>
              <w:t xml:space="preserve">s </w:t>
            </w:r>
            <w:r w:rsidRPr="000704A8">
              <w:rPr>
                <w:spacing w:val="-1"/>
                <w:sz w:val="24"/>
                <w:szCs w:val="24"/>
              </w:rPr>
              <w:t>t</w:t>
            </w:r>
            <w:r w:rsidRPr="000704A8">
              <w:rPr>
                <w:spacing w:val="2"/>
                <w:sz w:val="24"/>
                <w:szCs w:val="24"/>
              </w:rPr>
              <w:t>h</w:t>
            </w:r>
            <w:r w:rsidRPr="000704A8">
              <w:rPr>
                <w:sz w:val="24"/>
                <w:szCs w:val="24"/>
              </w:rPr>
              <w:t xml:space="preserve">an </w:t>
            </w:r>
            <w:r w:rsidRPr="000704A8">
              <w:rPr>
                <w:spacing w:val="2"/>
                <w:sz w:val="24"/>
                <w:szCs w:val="24"/>
              </w:rPr>
              <w:t>60</w:t>
            </w:r>
            <w:r w:rsidRPr="000704A8">
              <w:rPr>
                <w:sz w:val="24"/>
                <w:szCs w:val="24"/>
              </w:rPr>
              <w:t xml:space="preserve">% = </w:t>
            </w:r>
            <w:r w:rsidRPr="000704A8">
              <w:rPr>
                <w:spacing w:val="2"/>
                <w:w w:val="101"/>
                <w:sz w:val="24"/>
                <w:szCs w:val="24"/>
              </w:rPr>
              <w:t>2</w:t>
            </w:r>
            <w:r w:rsidRPr="000704A8">
              <w:rPr>
                <w:w w:val="101"/>
                <w:sz w:val="24"/>
                <w:szCs w:val="24"/>
              </w:rPr>
              <w:t>0</w:t>
            </w:r>
          </w:p>
        </w:tc>
      </w:tr>
      <w:tr w:rsidR="00095245" w:rsidRPr="000704A8" w:rsidTr="00D54F3C">
        <w:trPr>
          <w:jc w:val="center"/>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Cs/>
                <w:sz w:val="24"/>
                <w:szCs w:val="24"/>
              </w:rPr>
            </w:pPr>
            <w:r w:rsidRPr="000704A8">
              <w:rPr>
                <w:bCs/>
                <w:sz w:val="24"/>
                <w:szCs w:val="24"/>
              </w:rPr>
              <w:t>3</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5245" w:rsidRPr="000704A8" w:rsidRDefault="00095245" w:rsidP="00D54F3C">
            <w:pPr>
              <w:jc w:val="both"/>
              <w:rPr>
                <w:w w:val="101"/>
                <w:sz w:val="24"/>
                <w:szCs w:val="24"/>
              </w:rPr>
            </w:pPr>
            <w:r w:rsidRPr="000704A8">
              <w:rPr>
                <w:spacing w:val="2"/>
                <w:w w:val="108"/>
                <w:sz w:val="24"/>
                <w:szCs w:val="24"/>
              </w:rPr>
              <w:t>M</w:t>
            </w:r>
            <w:r w:rsidRPr="000704A8">
              <w:rPr>
                <w:w w:val="101"/>
                <w:sz w:val="24"/>
                <w:szCs w:val="24"/>
              </w:rPr>
              <w:t xml:space="preserve">. </w:t>
            </w:r>
            <w:r w:rsidRPr="000704A8">
              <w:rPr>
                <w:spacing w:val="2"/>
                <w:w w:val="112"/>
                <w:sz w:val="24"/>
                <w:szCs w:val="24"/>
              </w:rPr>
              <w:t>P</w:t>
            </w:r>
            <w:r w:rsidRPr="000704A8">
              <w:rPr>
                <w:w w:val="113"/>
                <w:sz w:val="24"/>
                <w:szCs w:val="24"/>
              </w:rPr>
              <w:t>h</w:t>
            </w:r>
            <w:r w:rsidRPr="000704A8">
              <w:rPr>
                <w:spacing w:val="-1"/>
                <w:w w:val="101"/>
                <w:sz w:val="24"/>
                <w:szCs w:val="24"/>
              </w:rPr>
              <w:t>i</w:t>
            </w:r>
            <w:r w:rsidRPr="000704A8">
              <w:rPr>
                <w:spacing w:val="4"/>
                <w:w w:val="101"/>
                <w:sz w:val="24"/>
                <w:szCs w:val="24"/>
              </w:rPr>
              <w:t>l</w:t>
            </w:r>
            <w:r w:rsidRPr="000704A8">
              <w:rPr>
                <w:w w:val="101"/>
                <w:sz w:val="24"/>
                <w:szCs w:val="24"/>
              </w:rPr>
              <w:t>.</w:t>
            </w:r>
          </w:p>
          <w:p w:rsidR="00095245" w:rsidRPr="000704A8" w:rsidRDefault="00095245" w:rsidP="00D54F3C">
            <w:pPr>
              <w:jc w:val="both"/>
              <w:rPr>
                <w:b/>
                <w:sz w:val="24"/>
                <w:szCs w:val="24"/>
                <w:u w:val="thick" w:color="000000"/>
              </w:rPr>
            </w:pP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
                <w:sz w:val="24"/>
                <w:szCs w:val="24"/>
                <w:u w:val="thick" w:color="000000"/>
              </w:rPr>
            </w:pPr>
            <w:r w:rsidRPr="000704A8">
              <w:rPr>
                <w:spacing w:val="2"/>
                <w:sz w:val="24"/>
                <w:szCs w:val="24"/>
              </w:rPr>
              <w:t>6</w:t>
            </w:r>
            <w:r w:rsidRPr="000704A8">
              <w:rPr>
                <w:spacing w:val="-1"/>
                <w:sz w:val="24"/>
                <w:szCs w:val="24"/>
              </w:rPr>
              <w:t>0</w:t>
            </w:r>
            <w:r w:rsidRPr="000704A8">
              <w:rPr>
                <w:sz w:val="24"/>
                <w:szCs w:val="24"/>
              </w:rPr>
              <w:t>% &amp; a</w:t>
            </w:r>
            <w:r w:rsidRPr="000704A8">
              <w:rPr>
                <w:spacing w:val="2"/>
                <w:sz w:val="24"/>
                <w:szCs w:val="24"/>
              </w:rPr>
              <w:t>bo</w:t>
            </w:r>
            <w:r w:rsidRPr="000704A8">
              <w:rPr>
                <w:spacing w:val="-3"/>
                <w:sz w:val="24"/>
                <w:szCs w:val="24"/>
              </w:rPr>
              <w:t>v</w:t>
            </w:r>
            <w:r w:rsidRPr="000704A8">
              <w:rPr>
                <w:sz w:val="24"/>
                <w:szCs w:val="24"/>
              </w:rPr>
              <w:t xml:space="preserve">e = </w:t>
            </w:r>
            <w:r w:rsidRPr="000704A8">
              <w:rPr>
                <w:spacing w:val="2"/>
                <w:w w:val="101"/>
                <w:sz w:val="24"/>
                <w:szCs w:val="24"/>
              </w:rPr>
              <w:t>0</w:t>
            </w:r>
            <w:r w:rsidRPr="000704A8">
              <w:rPr>
                <w:w w:val="101"/>
                <w:sz w:val="24"/>
                <w:szCs w:val="24"/>
              </w:rPr>
              <w:t>7</w:t>
            </w:r>
          </w:p>
        </w:tc>
        <w:tc>
          <w:tcPr>
            <w:tcW w:w="30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
                <w:sz w:val="24"/>
                <w:szCs w:val="24"/>
                <w:u w:val="thick" w:color="000000"/>
              </w:rPr>
            </w:pPr>
            <w:r w:rsidRPr="000704A8">
              <w:rPr>
                <w:spacing w:val="2"/>
                <w:sz w:val="24"/>
                <w:szCs w:val="24"/>
              </w:rPr>
              <w:t>55</w:t>
            </w:r>
            <w:r w:rsidRPr="000704A8">
              <w:rPr>
                <w:sz w:val="24"/>
                <w:szCs w:val="24"/>
              </w:rPr>
              <w:t xml:space="preserve">% </w:t>
            </w:r>
            <w:r w:rsidRPr="000704A8">
              <w:rPr>
                <w:spacing w:val="-1"/>
                <w:sz w:val="24"/>
                <w:szCs w:val="24"/>
              </w:rPr>
              <w:t>t</w:t>
            </w:r>
            <w:r w:rsidRPr="000704A8">
              <w:rPr>
                <w:sz w:val="24"/>
                <w:szCs w:val="24"/>
              </w:rPr>
              <w:t xml:space="preserve">o </w:t>
            </w:r>
            <w:r w:rsidRPr="000704A8">
              <w:rPr>
                <w:spacing w:val="4"/>
                <w:sz w:val="24"/>
                <w:szCs w:val="24"/>
              </w:rPr>
              <w:t>l</w:t>
            </w:r>
            <w:r w:rsidRPr="000704A8">
              <w:rPr>
                <w:sz w:val="24"/>
                <w:szCs w:val="24"/>
              </w:rPr>
              <w:t>e</w:t>
            </w:r>
            <w:r w:rsidRPr="000704A8">
              <w:rPr>
                <w:spacing w:val="-1"/>
                <w:sz w:val="24"/>
                <w:szCs w:val="24"/>
              </w:rPr>
              <w:t>s</w:t>
            </w:r>
            <w:r w:rsidRPr="000704A8">
              <w:rPr>
                <w:sz w:val="24"/>
                <w:szCs w:val="24"/>
              </w:rPr>
              <w:t xml:space="preserve">s </w:t>
            </w:r>
            <w:r w:rsidRPr="000704A8">
              <w:rPr>
                <w:spacing w:val="4"/>
                <w:sz w:val="24"/>
                <w:szCs w:val="24"/>
              </w:rPr>
              <w:t>t</w:t>
            </w:r>
            <w:r w:rsidRPr="000704A8">
              <w:rPr>
                <w:spacing w:val="2"/>
                <w:sz w:val="24"/>
                <w:szCs w:val="24"/>
              </w:rPr>
              <w:t>h</w:t>
            </w:r>
            <w:r w:rsidRPr="000704A8">
              <w:rPr>
                <w:sz w:val="24"/>
                <w:szCs w:val="24"/>
              </w:rPr>
              <w:t xml:space="preserve">an </w:t>
            </w:r>
            <w:r w:rsidRPr="000704A8">
              <w:rPr>
                <w:spacing w:val="2"/>
                <w:sz w:val="24"/>
                <w:szCs w:val="24"/>
              </w:rPr>
              <w:t>60</w:t>
            </w:r>
            <w:r w:rsidRPr="000704A8">
              <w:rPr>
                <w:sz w:val="24"/>
                <w:szCs w:val="24"/>
              </w:rPr>
              <w:t xml:space="preserve">% = </w:t>
            </w:r>
            <w:r w:rsidRPr="000704A8">
              <w:rPr>
                <w:spacing w:val="-3"/>
                <w:w w:val="101"/>
                <w:sz w:val="24"/>
                <w:szCs w:val="24"/>
              </w:rPr>
              <w:t>0</w:t>
            </w:r>
            <w:r w:rsidRPr="000704A8">
              <w:rPr>
                <w:w w:val="101"/>
                <w:sz w:val="24"/>
                <w:szCs w:val="24"/>
              </w:rPr>
              <w:t>5</w:t>
            </w:r>
          </w:p>
        </w:tc>
      </w:tr>
      <w:tr w:rsidR="00095245" w:rsidRPr="000704A8" w:rsidTr="00D54F3C">
        <w:trPr>
          <w:jc w:val="center"/>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Cs/>
                <w:sz w:val="24"/>
                <w:szCs w:val="24"/>
              </w:rPr>
            </w:pPr>
            <w:r w:rsidRPr="000704A8">
              <w:rPr>
                <w:bCs/>
                <w:sz w:val="24"/>
                <w:szCs w:val="24"/>
              </w:rPr>
              <w:t>4</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
                <w:sz w:val="24"/>
                <w:szCs w:val="24"/>
                <w:u w:val="thick" w:color="000000"/>
              </w:rPr>
            </w:pPr>
            <w:r w:rsidRPr="000704A8">
              <w:rPr>
                <w:spacing w:val="2"/>
                <w:w w:val="112"/>
                <w:sz w:val="24"/>
                <w:szCs w:val="24"/>
              </w:rPr>
              <w:t>P</w:t>
            </w:r>
            <w:r w:rsidRPr="000704A8">
              <w:rPr>
                <w:w w:val="113"/>
                <w:sz w:val="24"/>
                <w:szCs w:val="24"/>
              </w:rPr>
              <w:t>h</w:t>
            </w:r>
            <w:r w:rsidRPr="000704A8">
              <w:rPr>
                <w:w w:val="101"/>
                <w:sz w:val="24"/>
                <w:szCs w:val="24"/>
              </w:rPr>
              <w:t>.</w:t>
            </w:r>
            <w:r w:rsidRPr="000704A8">
              <w:rPr>
                <w:spacing w:val="-1"/>
                <w:w w:val="101"/>
                <w:sz w:val="24"/>
                <w:szCs w:val="24"/>
              </w:rPr>
              <w:t>D</w:t>
            </w:r>
            <w:r w:rsidRPr="000704A8">
              <w:rPr>
                <w:w w:val="101"/>
                <w:sz w:val="24"/>
                <w:szCs w:val="24"/>
              </w:rPr>
              <w:t>.</w:t>
            </w:r>
          </w:p>
        </w:tc>
        <w:tc>
          <w:tcPr>
            <w:tcW w:w="44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center"/>
              <w:rPr>
                <w:sz w:val="24"/>
                <w:szCs w:val="24"/>
              </w:rPr>
            </w:pPr>
            <w:r w:rsidRPr="000704A8">
              <w:rPr>
                <w:sz w:val="24"/>
                <w:szCs w:val="24"/>
              </w:rPr>
              <w:t>25</w:t>
            </w:r>
          </w:p>
        </w:tc>
      </w:tr>
      <w:tr w:rsidR="00095245" w:rsidRPr="000704A8" w:rsidTr="00D54F3C">
        <w:trPr>
          <w:jc w:val="center"/>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Cs/>
                <w:sz w:val="24"/>
                <w:szCs w:val="24"/>
              </w:rPr>
            </w:pPr>
            <w:r w:rsidRPr="000704A8">
              <w:rPr>
                <w:bCs/>
                <w:sz w:val="24"/>
                <w:szCs w:val="24"/>
              </w:rPr>
              <w:t>5</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sz w:val="24"/>
                <w:szCs w:val="24"/>
              </w:rPr>
            </w:pPr>
            <w:r w:rsidRPr="000704A8">
              <w:rPr>
                <w:sz w:val="24"/>
                <w:szCs w:val="24"/>
              </w:rPr>
              <w:t>NET with JRF</w:t>
            </w:r>
          </w:p>
        </w:tc>
        <w:tc>
          <w:tcPr>
            <w:tcW w:w="44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center"/>
              <w:rPr>
                <w:sz w:val="24"/>
                <w:szCs w:val="24"/>
              </w:rPr>
            </w:pPr>
            <w:r w:rsidRPr="000704A8">
              <w:rPr>
                <w:sz w:val="24"/>
                <w:szCs w:val="24"/>
              </w:rPr>
              <w:t>10</w:t>
            </w:r>
          </w:p>
        </w:tc>
      </w:tr>
      <w:tr w:rsidR="00095245" w:rsidRPr="000704A8" w:rsidTr="00D54F3C">
        <w:trPr>
          <w:jc w:val="center"/>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Cs/>
                <w:sz w:val="24"/>
                <w:szCs w:val="24"/>
              </w:rPr>
            </w:pPr>
            <w:r w:rsidRPr="000704A8">
              <w:rPr>
                <w:bCs/>
                <w:sz w:val="24"/>
                <w:szCs w:val="24"/>
              </w:rPr>
              <w:t>6</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sz w:val="24"/>
                <w:szCs w:val="24"/>
              </w:rPr>
            </w:pPr>
            <w:r w:rsidRPr="000704A8">
              <w:rPr>
                <w:sz w:val="24"/>
                <w:szCs w:val="24"/>
              </w:rPr>
              <w:t>NET</w:t>
            </w:r>
          </w:p>
        </w:tc>
        <w:tc>
          <w:tcPr>
            <w:tcW w:w="44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center"/>
              <w:rPr>
                <w:sz w:val="24"/>
                <w:szCs w:val="24"/>
              </w:rPr>
            </w:pPr>
            <w:r w:rsidRPr="000704A8">
              <w:rPr>
                <w:sz w:val="24"/>
                <w:szCs w:val="24"/>
              </w:rPr>
              <w:t>08</w:t>
            </w:r>
          </w:p>
        </w:tc>
      </w:tr>
      <w:tr w:rsidR="00095245" w:rsidRPr="000704A8" w:rsidTr="00D54F3C">
        <w:trPr>
          <w:trHeight w:val="1520"/>
          <w:jc w:val="center"/>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5245" w:rsidRPr="000704A8" w:rsidRDefault="00095245" w:rsidP="00D54F3C">
            <w:pPr>
              <w:jc w:val="both"/>
              <w:rPr>
                <w:bCs/>
                <w:sz w:val="24"/>
                <w:szCs w:val="24"/>
              </w:rPr>
            </w:pP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
                <w:sz w:val="24"/>
                <w:szCs w:val="24"/>
                <w:u w:val="thick" w:color="000000"/>
              </w:rPr>
            </w:pPr>
            <w:r w:rsidRPr="000704A8">
              <w:rPr>
                <w:spacing w:val="2"/>
                <w:w w:val="108"/>
                <w:sz w:val="24"/>
                <w:szCs w:val="24"/>
              </w:rPr>
              <w:t>R</w:t>
            </w:r>
            <w:r w:rsidRPr="000704A8">
              <w:rPr>
                <w:w w:val="108"/>
                <w:sz w:val="24"/>
                <w:szCs w:val="24"/>
              </w:rPr>
              <w:t>e</w:t>
            </w:r>
            <w:r w:rsidRPr="000704A8">
              <w:rPr>
                <w:spacing w:val="1"/>
                <w:w w:val="108"/>
                <w:sz w:val="24"/>
                <w:szCs w:val="24"/>
              </w:rPr>
              <w:t>s</w:t>
            </w:r>
            <w:r w:rsidRPr="000704A8">
              <w:rPr>
                <w:w w:val="108"/>
                <w:sz w:val="24"/>
                <w:szCs w:val="24"/>
              </w:rPr>
              <w:t>e</w:t>
            </w:r>
            <w:r w:rsidRPr="000704A8">
              <w:rPr>
                <w:spacing w:val="2"/>
                <w:w w:val="108"/>
                <w:sz w:val="24"/>
                <w:szCs w:val="24"/>
              </w:rPr>
              <w:t>a</w:t>
            </w:r>
            <w:r w:rsidRPr="000704A8">
              <w:rPr>
                <w:w w:val="108"/>
                <w:sz w:val="24"/>
                <w:szCs w:val="24"/>
              </w:rPr>
              <w:t xml:space="preserve">rch </w:t>
            </w:r>
            <w:r w:rsidRPr="000704A8">
              <w:rPr>
                <w:spacing w:val="2"/>
                <w:w w:val="108"/>
                <w:sz w:val="24"/>
                <w:szCs w:val="24"/>
              </w:rPr>
              <w:t>P</w:t>
            </w:r>
            <w:r w:rsidRPr="000704A8">
              <w:rPr>
                <w:w w:val="108"/>
                <w:sz w:val="24"/>
                <w:szCs w:val="24"/>
              </w:rPr>
              <w:t>ub</w:t>
            </w:r>
            <w:r w:rsidRPr="000704A8">
              <w:rPr>
                <w:spacing w:val="-1"/>
                <w:w w:val="108"/>
                <w:sz w:val="24"/>
                <w:szCs w:val="24"/>
              </w:rPr>
              <w:t>l</w:t>
            </w:r>
            <w:r w:rsidRPr="000704A8">
              <w:rPr>
                <w:spacing w:val="1"/>
                <w:w w:val="108"/>
                <w:sz w:val="24"/>
                <w:szCs w:val="24"/>
              </w:rPr>
              <w:t>i</w:t>
            </w:r>
            <w:r w:rsidRPr="000704A8">
              <w:rPr>
                <w:w w:val="108"/>
                <w:sz w:val="24"/>
                <w:szCs w:val="24"/>
              </w:rPr>
              <w:t>c</w:t>
            </w:r>
            <w:r w:rsidRPr="000704A8">
              <w:rPr>
                <w:spacing w:val="2"/>
                <w:w w:val="108"/>
                <w:sz w:val="24"/>
                <w:szCs w:val="24"/>
              </w:rPr>
              <w:t>a</w:t>
            </w:r>
            <w:r w:rsidRPr="000704A8">
              <w:rPr>
                <w:w w:val="108"/>
                <w:sz w:val="24"/>
                <w:szCs w:val="24"/>
              </w:rPr>
              <w:t>t</w:t>
            </w:r>
            <w:r w:rsidRPr="000704A8">
              <w:rPr>
                <w:spacing w:val="1"/>
                <w:w w:val="108"/>
                <w:sz w:val="24"/>
                <w:szCs w:val="24"/>
              </w:rPr>
              <w:t>i</w:t>
            </w:r>
            <w:r w:rsidRPr="000704A8">
              <w:rPr>
                <w:spacing w:val="2"/>
                <w:w w:val="108"/>
                <w:sz w:val="24"/>
                <w:szCs w:val="24"/>
              </w:rPr>
              <w:t>o</w:t>
            </w:r>
            <w:r w:rsidRPr="000704A8">
              <w:rPr>
                <w:spacing w:val="-2"/>
                <w:w w:val="108"/>
                <w:sz w:val="24"/>
                <w:szCs w:val="24"/>
              </w:rPr>
              <w:t>n</w:t>
            </w:r>
            <w:r w:rsidRPr="000704A8">
              <w:rPr>
                <w:w w:val="108"/>
                <w:sz w:val="24"/>
                <w:szCs w:val="24"/>
              </w:rPr>
              <w:t xml:space="preserve">s </w:t>
            </w:r>
            <w:r w:rsidRPr="000704A8">
              <w:rPr>
                <w:sz w:val="24"/>
                <w:szCs w:val="24"/>
              </w:rPr>
              <w:t xml:space="preserve">(2 </w:t>
            </w:r>
            <w:r w:rsidRPr="000704A8">
              <w:rPr>
                <w:spacing w:val="-1"/>
                <w:w w:val="112"/>
                <w:sz w:val="24"/>
                <w:szCs w:val="24"/>
              </w:rPr>
              <w:t>m</w:t>
            </w:r>
            <w:r w:rsidRPr="000704A8">
              <w:rPr>
                <w:spacing w:val="2"/>
                <w:w w:val="112"/>
                <w:sz w:val="24"/>
                <w:szCs w:val="24"/>
              </w:rPr>
              <w:t>a</w:t>
            </w:r>
            <w:r w:rsidRPr="000704A8">
              <w:rPr>
                <w:w w:val="112"/>
                <w:sz w:val="24"/>
                <w:szCs w:val="24"/>
              </w:rPr>
              <w:t xml:space="preserve">rks </w:t>
            </w:r>
            <w:r w:rsidRPr="000704A8">
              <w:rPr>
                <w:spacing w:val="3"/>
                <w:w w:val="101"/>
                <w:sz w:val="24"/>
                <w:szCs w:val="24"/>
              </w:rPr>
              <w:t>f</w:t>
            </w:r>
            <w:r w:rsidRPr="000704A8">
              <w:rPr>
                <w:spacing w:val="2"/>
                <w:w w:val="101"/>
                <w:sz w:val="24"/>
                <w:szCs w:val="24"/>
              </w:rPr>
              <w:t>o</w:t>
            </w:r>
            <w:r w:rsidRPr="000704A8">
              <w:rPr>
                <w:w w:val="135"/>
                <w:sz w:val="24"/>
                <w:szCs w:val="24"/>
              </w:rPr>
              <w:t xml:space="preserve">r </w:t>
            </w:r>
            <w:r w:rsidRPr="000704A8">
              <w:rPr>
                <w:sz w:val="24"/>
                <w:szCs w:val="24"/>
              </w:rPr>
              <w:t>e</w:t>
            </w:r>
            <w:r w:rsidRPr="000704A8">
              <w:rPr>
                <w:spacing w:val="2"/>
                <w:sz w:val="24"/>
                <w:szCs w:val="24"/>
              </w:rPr>
              <w:t>a</w:t>
            </w:r>
            <w:r w:rsidRPr="000704A8">
              <w:rPr>
                <w:sz w:val="24"/>
                <w:szCs w:val="24"/>
              </w:rPr>
              <w:t xml:space="preserve">ch </w:t>
            </w:r>
            <w:r w:rsidRPr="000704A8">
              <w:rPr>
                <w:w w:val="109"/>
                <w:sz w:val="24"/>
                <w:szCs w:val="24"/>
              </w:rPr>
              <w:t>re</w:t>
            </w:r>
            <w:r w:rsidRPr="000704A8">
              <w:rPr>
                <w:spacing w:val="1"/>
                <w:w w:val="109"/>
                <w:sz w:val="24"/>
                <w:szCs w:val="24"/>
              </w:rPr>
              <w:t>s</w:t>
            </w:r>
            <w:r w:rsidRPr="000704A8">
              <w:rPr>
                <w:w w:val="109"/>
                <w:sz w:val="24"/>
                <w:szCs w:val="24"/>
              </w:rPr>
              <w:t>e</w:t>
            </w:r>
            <w:r w:rsidRPr="000704A8">
              <w:rPr>
                <w:spacing w:val="2"/>
                <w:w w:val="109"/>
                <w:sz w:val="24"/>
                <w:szCs w:val="24"/>
              </w:rPr>
              <w:t>a</w:t>
            </w:r>
            <w:r w:rsidRPr="000704A8">
              <w:rPr>
                <w:w w:val="109"/>
                <w:sz w:val="24"/>
                <w:szCs w:val="24"/>
              </w:rPr>
              <w:t>rch p</w:t>
            </w:r>
            <w:r w:rsidRPr="000704A8">
              <w:rPr>
                <w:spacing w:val="-2"/>
                <w:w w:val="109"/>
                <w:sz w:val="24"/>
                <w:szCs w:val="24"/>
              </w:rPr>
              <w:t>u</w:t>
            </w:r>
            <w:r w:rsidRPr="000704A8">
              <w:rPr>
                <w:w w:val="109"/>
                <w:sz w:val="24"/>
                <w:szCs w:val="24"/>
              </w:rPr>
              <w:t>b</w:t>
            </w:r>
            <w:r w:rsidRPr="000704A8">
              <w:rPr>
                <w:spacing w:val="4"/>
                <w:w w:val="109"/>
                <w:sz w:val="24"/>
                <w:szCs w:val="24"/>
              </w:rPr>
              <w:t>l</w:t>
            </w:r>
            <w:r w:rsidRPr="000704A8">
              <w:rPr>
                <w:spacing w:val="1"/>
                <w:w w:val="109"/>
                <w:sz w:val="24"/>
                <w:szCs w:val="24"/>
              </w:rPr>
              <w:t>i</w:t>
            </w:r>
            <w:r w:rsidRPr="000704A8">
              <w:rPr>
                <w:w w:val="109"/>
                <w:sz w:val="24"/>
                <w:szCs w:val="24"/>
              </w:rPr>
              <w:t>c</w:t>
            </w:r>
            <w:r w:rsidRPr="000704A8">
              <w:rPr>
                <w:spacing w:val="2"/>
                <w:w w:val="109"/>
                <w:sz w:val="24"/>
                <w:szCs w:val="24"/>
              </w:rPr>
              <w:t>a</w:t>
            </w:r>
            <w:r w:rsidRPr="000704A8">
              <w:rPr>
                <w:spacing w:val="-2"/>
                <w:w w:val="109"/>
                <w:sz w:val="24"/>
                <w:szCs w:val="24"/>
              </w:rPr>
              <w:t>t</w:t>
            </w:r>
            <w:r w:rsidRPr="000704A8">
              <w:rPr>
                <w:spacing w:val="1"/>
                <w:w w:val="109"/>
                <w:sz w:val="24"/>
                <w:szCs w:val="24"/>
              </w:rPr>
              <w:t>i</w:t>
            </w:r>
            <w:r w:rsidRPr="000704A8">
              <w:rPr>
                <w:spacing w:val="2"/>
                <w:w w:val="109"/>
                <w:sz w:val="24"/>
                <w:szCs w:val="24"/>
              </w:rPr>
              <w:t>o</w:t>
            </w:r>
            <w:r w:rsidRPr="000704A8">
              <w:rPr>
                <w:w w:val="109"/>
                <w:sz w:val="24"/>
                <w:szCs w:val="24"/>
              </w:rPr>
              <w:t xml:space="preserve">ns </w:t>
            </w:r>
            <w:r w:rsidRPr="000704A8">
              <w:rPr>
                <w:w w:val="113"/>
                <w:sz w:val="24"/>
                <w:szCs w:val="24"/>
              </w:rPr>
              <w:t>pub</w:t>
            </w:r>
            <w:r w:rsidRPr="000704A8">
              <w:rPr>
                <w:spacing w:val="1"/>
                <w:w w:val="101"/>
                <w:sz w:val="24"/>
                <w:szCs w:val="24"/>
              </w:rPr>
              <w:t>li</w:t>
            </w:r>
            <w:r w:rsidRPr="000704A8">
              <w:rPr>
                <w:spacing w:val="4"/>
                <w:w w:val="101"/>
                <w:sz w:val="24"/>
                <w:szCs w:val="24"/>
              </w:rPr>
              <w:t>s</w:t>
            </w:r>
            <w:r w:rsidRPr="000704A8">
              <w:rPr>
                <w:spacing w:val="-2"/>
                <w:w w:val="113"/>
                <w:sz w:val="24"/>
                <w:szCs w:val="24"/>
              </w:rPr>
              <w:t>h</w:t>
            </w:r>
            <w:r w:rsidRPr="000704A8">
              <w:rPr>
                <w:w w:val="101"/>
                <w:sz w:val="24"/>
                <w:szCs w:val="24"/>
              </w:rPr>
              <w:t>e</w:t>
            </w:r>
            <w:r w:rsidRPr="000704A8">
              <w:rPr>
                <w:w w:val="113"/>
                <w:sz w:val="24"/>
                <w:szCs w:val="24"/>
              </w:rPr>
              <w:t xml:space="preserve">d </w:t>
            </w:r>
            <w:r w:rsidRPr="000704A8">
              <w:rPr>
                <w:spacing w:val="4"/>
                <w:sz w:val="24"/>
                <w:szCs w:val="24"/>
              </w:rPr>
              <w:t>i</w:t>
            </w:r>
            <w:r w:rsidRPr="000704A8">
              <w:rPr>
                <w:sz w:val="24"/>
                <w:szCs w:val="24"/>
              </w:rPr>
              <w:t>n</w:t>
            </w:r>
            <w:r>
              <w:rPr>
                <w:sz w:val="24"/>
                <w:szCs w:val="24"/>
              </w:rPr>
              <w:t xml:space="preserve"> </w:t>
            </w:r>
            <w:r w:rsidRPr="000704A8">
              <w:rPr>
                <w:spacing w:val="2"/>
                <w:w w:val="112"/>
                <w:sz w:val="24"/>
                <w:szCs w:val="24"/>
              </w:rPr>
              <w:t>P</w:t>
            </w:r>
            <w:r w:rsidRPr="000704A8">
              <w:rPr>
                <w:w w:val="101"/>
                <w:sz w:val="24"/>
                <w:szCs w:val="24"/>
              </w:rPr>
              <w:t>ee</w:t>
            </w:r>
            <w:r w:rsidRPr="000704A8">
              <w:rPr>
                <w:w w:val="135"/>
                <w:sz w:val="24"/>
                <w:szCs w:val="24"/>
              </w:rPr>
              <w:t>r</w:t>
            </w:r>
            <w:r w:rsidRPr="000704A8">
              <w:rPr>
                <w:w w:val="101"/>
                <w:sz w:val="24"/>
                <w:szCs w:val="24"/>
              </w:rPr>
              <w:t>-</w:t>
            </w:r>
            <w:r w:rsidRPr="000704A8">
              <w:rPr>
                <w:spacing w:val="-1"/>
                <w:w w:val="110"/>
                <w:sz w:val="24"/>
                <w:szCs w:val="24"/>
              </w:rPr>
              <w:t>R</w:t>
            </w:r>
            <w:r w:rsidRPr="000704A8">
              <w:rPr>
                <w:w w:val="101"/>
                <w:sz w:val="24"/>
                <w:szCs w:val="24"/>
              </w:rPr>
              <w:t>e</w:t>
            </w:r>
            <w:r w:rsidRPr="000704A8">
              <w:rPr>
                <w:spacing w:val="-1"/>
                <w:w w:val="101"/>
                <w:sz w:val="24"/>
                <w:szCs w:val="24"/>
              </w:rPr>
              <w:t>v</w:t>
            </w:r>
            <w:r w:rsidRPr="000704A8">
              <w:rPr>
                <w:spacing w:val="4"/>
                <w:w w:val="101"/>
                <w:sz w:val="24"/>
                <w:szCs w:val="24"/>
              </w:rPr>
              <w:t>i</w:t>
            </w:r>
            <w:r w:rsidRPr="000704A8">
              <w:rPr>
                <w:spacing w:val="-2"/>
                <w:w w:val="101"/>
                <w:sz w:val="24"/>
                <w:szCs w:val="24"/>
              </w:rPr>
              <w:t>e</w:t>
            </w:r>
            <w:r w:rsidRPr="000704A8">
              <w:rPr>
                <w:spacing w:val="2"/>
                <w:w w:val="101"/>
                <w:sz w:val="24"/>
                <w:szCs w:val="24"/>
              </w:rPr>
              <w:t>w</w:t>
            </w:r>
            <w:r w:rsidRPr="000704A8">
              <w:rPr>
                <w:w w:val="101"/>
                <w:sz w:val="24"/>
                <w:szCs w:val="24"/>
              </w:rPr>
              <w:t>e</w:t>
            </w:r>
            <w:r w:rsidRPr="000704A8">
              <w:rPr>
                <w:w w:val="113"/>
                <w:sz w:val="24"/>
                <w:szCs w:val="24"/>
              </w:rPr>
              <w:t xml:space="preserve">d </w:t>
            </w:r>
            <w:r w:rsidRPr="000704A8">
              <w:rPr>
                <w:spacing w:val="2"/>
                <w:w w:val="114"/>
                <w:sz w:val="24"/>
                <w:szCs w:val="24"/>
              </w:rPr>
              <w:t>o</w:t>
            </w:r>
            <w:r w:rsidRPr="000704A8">
              <w:rPr>
                <w:w w:val="114"/>
                <w:sz w:val="24"/>
                <w:szCs w:val="24"/>
              </w:rPr>
              <w:t xml:space="preserve">r </w:t>
            </w:r>
            <w:r w:rsidRPr="000704A8">
              <w:rPr>
                <w:spacing w:val="-1"/>
                <w:w w:val="101"/>
                <w:sz w:val="24"/>
                <w:szCs w:val="24"/>
              </w:rPr>
              <w:t>U</w:t>
            </w:r>
            <w:r w:rsidRPr="000704A8">
              <w:rPr>
                <w:spacing w:val="3"/>
                <w:w w:val="109"/>
                <w:sz w:val="24"/>
                <w:szCs w:val="24"/>
              </w:rPr>
              <w:t>G</w:t>
            </w:r>
            <w:r w:rsidRPr="000704A8">
              <w:rPr>
                <w:spacing w:val="-1"/>
                <w:w w:val="110"/>
                <w:sz w:val="24"/>
                <w:szCs w:val="24"/>
              </w:rPr>
              <w:t>C</w:t>
            </w:r>
            <w:r w:rsidRPr="000704A8">
              <w:rPr>
                <w:w w:val="101"/>
                <w:sz w:val="24"/>
                <w:szCs w:val="24"/>
              </w:rPr>
              <w:t>-</w:t>
            </w:r>
            <w:r w:rsidRPr="000704A8">
              <w:rPr>
                <w:spacing w:val="1"/>
                <w:w w:val="101"/>
                <w:sz w:val="24"/>
                <w:szCs w:val="24"/>
              </w:rPr>
              <w:t>li</w:t>
            </w:r>
            <w:r w:rsidRPr="000704A8">
              <w:rPr>
                <w:spacing w:val="-1"/>
                <w:w w:val="101"/>
                <w:sz w:val="24"/>
                <w:szCs w:val="24"/>
              </w:rPr>
              <w:t>s</w:t>
            </w:r>
            <w:r w:rsidRPr="000704A8">
              <w:rPr>
                <w:w w:val="122"/>
                <w:sz w:val="24"/>
                <w:szCs w:val="24"/>
              </w:rPr>
              <w:t>t</w:t>
            </w:r>
            <w:r w:rsidRPr="000704A8">
              <w:rPr>
                <w:w w:val="101"/>
                <w:sz w:val="24"/>
                <w:szCs w:val="24"/>
              </w:rPr>
              <w:t>e</w:t>
            </w:r>
            <w:r w:rsidRPr="000704A8">
              <w:rPr>
                <w:w w:val="113"/>
                <w:sz w:val="24"/>
                <w:szCs w:val="24"/>
              </w:rPr>
              <w:t xml:space="preserve">d </w:t>
            </w:r>
            <w:r w:rsidRPr="000704A8">
              <w:rPr>
                <w:spacing w:val="2"/>
                <w:w w:val="131"/>
                <w:sz w:val="24"/>
                <w:szCs w:val="24"/>
              </w:rPr>
              <w:t>J</w:t>
            </w:r>
            <w:r w:rsidRPr="000704A8">
              <w:rPr>
                <w:spacing w:val="2"/>
                <w:w w:val="101"/>
                <w:sz w:val="24"/>
                <w:szCs w:val="24"/>
              </w:rPr>
              <w:t>o</w:t>
            </w:r>
            <w:r w:rsidRPr="000704A8">
              <w:rPr>
                <w:w w:val="113"/>
                <w:sz w:val="24"/>
                <w:szCs w:val="24"/>
              </w:rPr>
              <w:t>u</w:t>
            </w:r>
            <w:r w:rsidRPr="000704A8">
              <w:rPr>
                <w:w w:val="135"/>
                <w:sz w:val="24"/>
                <w:szCs w:val="24"/>
              </w:rPr>
              <w:t>r</w:t>
            </w:r>
            <w:r w:rsidRPr="000704A8">
              <w:rPr>
                <w:spacing w:val="-2"/>
                <w:w w:val="113"/>
                <w:sz w:val="24"/>
                <w:szCs w:val="24"/>
              </w:rPr>
              <w:t>n</w:t>
            </w:r>
            <w:r w:rsidRPr="000704A8">
              <w:rPr>
                <w:spacing w:val="2"/>
                <w:w w:val="114"/>
                <w:sz w:val="24"/>
                <w:szCs w:val="24"/>
              </w:rPr>
              <w:t>a</w:t>
            </w:r>
            <w:r w:rsidRPr="000704A8">
              <w:rPr>
                <w:spacing w:val="1"/>
                <w:w w:val="101"/>
                <w:sz w:val="24"/>
                <w:szCs w:val="24"/>
              </w:rPr>
              <w:t>ls)</w:t>
            </w:r>
          </w:p>
        </w:tc>
        <w:tc>
          <w:tcPr>
            <w:tcW w:w="44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center"/>
              <w:rPr>
                <w:sz w:val="24"/>
                <w:szCs w:val="24"/>
              </w:rPr>
            </w:pPr>
            <w:r w:rsidRPr="000704A8">
              <w:rPr>
                <w:sz w:val="24"/>
                <w:szCs w:val="24"/>
              </w:rPr>
              <w:t>06</w:t>
            </w:r>
          </w:p>
        </w:tc>
      </w:tr>
      <w:tr w:rsidR="00095245" w:rsidRPr="000704A8" w:rsidTr="00D54F3C">
        <w:trPr>
          <w:jc w:val="center"/>
        </w:trPr>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Cs/>
                <w:sz w:val="24"/>
                <w:szCs w:val="24"/>
              </w:rPr>
            </w:pPr>
            <w:r w:rsidRPr="000704A8">
              <w:rPr>
                <w:bCs/>
                <w:sz w:val="24"/>
                <w:szCs w:val="24"/>
              </w:rPr>
              <w:lastRenderedPageBreak/>
              <w:t>7</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rPr>
                <w:sz w:val="24"/>
                <w:szCs w:val="24"/>
              </w:rPr>
            </w:pPr>
            <w:r w:rsidRPr="000704A8">
              <w:rPr>
                <w:sz w:val="24"/>
                <w:szCs w:val="24"/>
              </w:rPr>
              <w:t>Te</w:t>
            </w:r>
            <w:r w:rsidRPr="000704A8">
              <w:rPr>
                <w:spacing w:val="2"/>
                <w:sz w:val="24"/>
                <w:szCs w:val="24"/>
              </w:rPr>
              <w:t>a</w:t>
            </w:r>
            <w:r w:rsidRPr="000704A8">
              <w:rPr>
                <w:sz w:val="24"/>
                <w:szCs w:val="24"/>
              </w:rPr>
              <w:t>c</w:t>
            </w:r>
            <w:r w:rsidRPr="000704A8">
              <w:rPr>
                <w:spacing w:val="-2"/>
                <w:sz w:val="24"/>
                <w:szCs w:val="24"/>
              </w:rPr>
              <w:t>h</w:t>
            </w:r>
            <w:r w:rsidRPr="000704A8">
              <w:rPr>
                <w:spacing w:val="4"/>
                <w:sz w:val="24"/>
                <w:szCs w:val="24"/>
              </w:rPr>
              <w:t>i</w:t>
            </w:r>
            <w:r w:rsidRPr="000704A8">
              <w:rPr>
                <w:sz w:val="24"/>
                <w:szCs w:val="24"/>
              </w:rPr>
              <w:t>ng/</w:t>
            </w:r>
            <w:r w:rsidRPr="000704A8">
              <w:rPr>
                <w:spacing w:val="2"/>
                <w:sz w:val="24"/>
                <w:szCs w:val="24"/>
              </w:rPr>
              <w:t>P</w:t>
            </w:r>
            <w:r w:rsidRPr="000704A8">
              <w:rPr>
                <w:spacing w:val="-1"/>
                <w:sz w:val="24"/>
                <w:szCs w:val="24"/>
              </w:rPr>
              <w:t>o</w:t>
            </w:r>
            <w:r w:rsidRPr="000704A8">
              <w:rPr>
                <w:spacing w:val="4"/>
                <w:sz w:val="24"/>
                <w:szCs w:val="24"/>
              </w:rPr>
              <w:t>s</w:t>
            </w:r>
            <w:r w:rsidRPr="000704A8">
              <w:rPr>
                <w:sz w:val="24"/>
                <w:szCs w:val="24"/>
              </w:rPr>
              <w:t xml:space="preserve">t </w:t>
            </w:r>
            <w:r w:rsidRPr="000704A8">
              <w:rPr>
                <w:spacing w:val="-1"/>
                <w:w w:val="101"/>
                <w:sz w:val="24"/>
                <w:szCs w:val="24"/>
              </w:rPr>
              <w:t>D</w:t>
            </w:r>
            <w:r w:rsidRPr="000704A8">
              <w:rPr>
                <w:spacing w:val="2"/>
                <w:w w:val="101"/>
                <w:sz w:val="24"/>
                <w:szCs w:val="24"/>
              </w:rPr>
              <w:t>o</w:t>
            </w:r>
            <w:r w:rsidRPr="000704A8">
              <w:rPr>
                <w:w w:val="101"/>
                <w:sz w:val="24"/>
                <w:szCs w:val="24"/>
              </w:rPr>
              <w:t>c</w:t>
            </w:r>
            <w:r w:rsidRPr="000704A8">
              <w:rPr>
                <w:spacing w:val="-2"/>
                <w:w w:val="122"/>
                <w:sz w:val="24"/>
                <w:szCs w:val="24"/>
              </w:rPr>
              <w:t>t</w:t>
            </w:r>
            <w:r w:rsidRPr="000704A8">
              <w:rPr>
                <w:spacing w:val="2"/>
                <w:w w:val="101"/>
                <w:sz w:val="24"/>
                <w:szCs w:val="24"/>
              </w:rPr>
              <w:t>o</w:t>
            </w:r>
            <w:r w:rsidRPr="000704A8">
              <w:rPr>
                <w:w w:val="135"/>
                <w:sz w:val="24"/>
                <w:szCs w:val="24"/>
              </w:rPr>
              <w:t>r</w:t>
            </w:r>
            <w:r w:rsidRPr="000704A8">
              <w:rPr>
                <w:spacing w:val="-1"/>
                <w:w w:val="114"/>
                <w:sz w:val="24"/>
                <w:szCs w:val="24"/>
              </w:rPr>
              <w:t>a</w:t>
            </w:r>
            <w:r w:rsidRPr="000704A8">
              <w:rPr>
                <w:w w:val="101"/>
                <w:sz w:val="24"/>
                <w:szCs w:val="24"/>
              </w:rPr>
              <w:t>l</w:t>
            </w:r>
            <w:r>
              <w:rPr>
                <w:w w:val="101"/>
                <w:sz w:val="24"/>
                <w:szCs w:val="24"/>
              </w:rPr>
              <w:t xml:space="preserve"> </w:t>
            </w:r>
            <w:r w:rsidRPr="000704A8">
              <w:rPr>
                <w:spacing w:val="-2"/>
                <w:w w:val="111"/>
                <w:sz w:val="24"/>
                <w:szCs w:val="24"/>
              </w:rPr>
              <w:t>E</w:t>
            </w:r>
            <w:r w:rsidRPr="000704A8">
              <w:rPr>
                <w:spacing w:val="-1"/>
                <w:w w:val="101"/>
                <w:sz w:val="24"/>
                <w:szCs w:val="24"/>
              </w:rPr>
              <w:t>x</w:t>
            </w:r>
            <w:r w:rsidRPr="000704A8">
              <w:rPr>
                <w:w w:val="113"/>
                <w:sz w:val="24"/>
                <w:szCs w:val="24"/>
              </w:rPr>
              <w:t>p</w:t>
            </w:r>
            <w:r w:rsidRPr="000704A8">
              <w:rPr>
                <w:w w:val="101"/>
                <w:sz w:val="24"/>
                <w:szCs w:val="24"/>
              </w:rPr>
              <w:t>e</w:t>
            </w:r>
            <w:r w:rsidRPr="000704A8">
              <w:rPr>
                <w:w w:val="135"/>
                <w:sz w:val="24"/>
                <w:szCs w:val="24"/>
              </w:rPr>
              <w:t>r</w:t>
            </w:r>
            <w:r w:rsidRPr="000704A8">
              <w:rPr>
                <w:spacing w:val="1"/>
                <w:w w:val="101"/>
                <w:sz w:val="24"/>
                <w:szCs w:val="24"/>
              </w:rPr>
              <w:t>i</w:t>
            </w:r>
            <w:r w:rsidRPr="000704A8">
              <w:rPr>
                <w:w w:val="101"/>
                <w:sz w:val="24"/>
                <w:szCs w:val="24"/>
              </w:rPr>
              <w:t>e</w:t>
            </w:r>
            <w:r w:rsidRPr="000704A8">
              <w:rPr>
                <w:w w:val="113"/>
                <w:sz w:val="24"/>
                <w:szCs w:val="24"/>
              </w:rPr>
              <w:t>n</w:t>
            </w:r>
            <w:r w:rsidRPr="000704A8">
              <w:rPr>
                <w:w w:val="101"/>
                <w:sz w:val="24"/>
                <w:szCs w:val="24"/>
              </w:rPr>
              <w:t>ce</w:t>
            </w:r>
          </w:p>
          <w:p w:rsidR="00095245" w:rsidRPr="000704A8" w:rsidRDefault="00095245" w:rsidP="00D54F3C">
            <w:pPr>
              <w:jc w:val="both"/>
              <w:rPr>
                <w:b/>
                <w:sz w:val="24"/>
                <w:szCs w:val="24"/>
                <w:u w:val="thick" w:color="000000"/>
              </w:rPr>
            </w:pPr>
            <w:r w:rsidRPr="000704A8">
              <w:rPr>
                <w:sz w:val="24"/>
                <w:szCs w:val="24"/>
              </w:rPr>
              <w:t>(2</w:t>
            </w:r>
            <w:r w:rsidRPr="000704A8">
              <w:rPr>
                <w:spacing w:val="-1"/>
                <w:w w:val="111"/>
                <w:sz w:val="24"/>
                <w:szCs w:val="24"/>
              </w:rPr>
              <w:t>m</w:t>
            </w:r>
            <w:r w:rsidRPr="000704A8">
              <w:rPr>
                <w:spacing w:val="2"/>
                <w:w w:val="111"/>
                <w:sz w:val="24"/>
                <w:szCs w:val="24"/>
              </w:rPr>
              <w:t>a</w:t>
            </w:r>
            <w:r w:rsidRPr="000704A8">
              <w:rPr>
                <w:w w:val="111"/>
                <w:sz w:val="24"/>
                <w:szCs w:val="24"/>
              </w:rPr>
              <w:t>rks f</w:t>
            </w:r>
            <w:r w:rsidRPr="000704A8">
              <w:rPr>
                <w:spacing w:val="2"/>
                <w:w w:val="111"/>
                <w:sz w:val="24"/>
                <w:szCs w:val="24"/>
              </w:rPr>
              <w:t>o</w:t>
            </w:r>
            <w:r w:rsidRPr="000704A8">
              <w:rPr>
                <w:w w:val="111"/>
                <w:sz w:val="24"/>
                <w:szCs w:val="24"/>
              </w:rPr>
              <w:t xml:space="preserve">r </w:t>
            </w:r>
            <w:r w:rsidRPr="000704A8">
              <w:rPr>
                <w:spacing w:val="2"/>
                <w:sz w:val="24"/>
                <w:szCs w:val="24"/>
              </w:rPr>
              <w:t>o</w:t>
            </w:r>
            <w:r w:rsidRPr="000704A8">
              <w:rPr>
                <w:spacing w:val="-2"/>
                <w:sz w:val="24"/>
                <w:szCs w:val="24"/>
              </w:rPr>
              <w:t>n</w:t>
            </w:r>
            <w:r w:rsidRPr="000704A8">
              <w:rPr>
                <w:sz w:val="24"/>
                <w:szCs w:val="24"/>
              </w:rPr>
              <w:t xml:space="preserve">e </w:t>
            </w:r>
            <w:r w:rsidRPr="000704A8">
              <w:rPr>
                <w:spacing w:val="2"/>
                <w:w w:val="110"/>
                <w:sz w:val="24"/>
                <w:szCs w:val="24"/>
              </w:rPr>
              <w:t>y</w:t>
            </w:r>
            <w:r w:rsidRPr="000704A8">
              <w:rPr>
                <w:spacing w:val="-2"/>
                <w:w w:val="110"/>
                <w:sz w:val="24"/>
                <w:szCs w:val="24"/>
              </w:rPr>
              <w:t>e</w:t>
            </w:r>
            <w:r w:rsidRPr="000704A8">
              <w:rPr>
                <w:spacing w:val="2"/>
                <w:w w:val="110"/>
                <w:sz w:val="24"/>
                <w:szCs w:val="24"/>
              </w:rPr>
              <w:t>a</w:t>
            </w:r>
            <w:r w:rsidRPr="000704A8">
              <w:rPr>
                <w:w w:val="110"/>
                <w:sz w:val="24"/>
                <w:szCs w:val="24"/>
              </w:rPr>
              <w:t xml:space="preserve">r </w:t>
            </w:r>
            <w:r w:rsidRPr="000704A8">
              <w:rPr>
                <w:w w:val="101"/>
                <w:sz w:val="24"/>
                <w:szCs w:val="24"/>
              </w:rPr>
              <w:t>e</w:t>
            </w:r>
            <w:r w:rsidRPr="000704A8">
              <w:rPr>
                <w:spacing w:val="2"/>
                <w:w w:val="114"/>
                <w:sz w:val="24"/>
                <w:szCs w:val="24"/>
              </w:rPr>
              <w:t>a</w:t>
            </w:r>
            <w:r w:rsidRPr="000704A8">
              <w:rPr>
                <w:w w:val="101"/>
                <w:sz w:val="24"/>
                <w:szCs w:val="24"/>
              </w:rPr>
              <w:t>c</w:t>
            </w:r>
            <w:r w:rsidRPr="000704A8">
              <w:rPr>
                <w:w w:val="113"/>
                <w:sz w:val="24"/>
                <w:szCs w:val="24"/>
              </w:rPr>
              <w:t>h</w:t>
            </w:r>
            <w:r w:rsidRPr="000704A8">
              <w:rPr>
                <w:w w:val="101"/>
                <w:sz w:val="24"/>
                <w:szCs w:val="24"/>
              </w:rPr>
              <w:t>)#</w:t>
            </w:r>
          </w:p>
        </w:tc>
        <w:tc>
          <w:tcPr>
            <w:tcW w:w="44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center"/>
              <w:rPr>
                <w:sz w:val="24"/>
                <w:szCs w:val="24"/>
              </w:rPr>
            </w:pPr>
            <w:r w:rsidRPr="000704A8">
              <w:rPr>
                <w:sz w:val="24"/>
                <w:szCs w:val="24"/>
              </w:rPr>
              <w:t>10</w:t>
            </w:r>
          </w:p>
        </w:tc>
      </w:tr>
      <w:tr w:rsidR="00095245" w:rsidRPr="000704A8" w:rsidTr="00D54F3C">
        <w:trPr>
          <w:jc w:val="center"/>
        </w:trPr>
        <w:tc>
          <w:tcPr>
            <w:tcW w:w="9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bCs/>
                <w:sz w:val="24"/>
                <w:szCs w:val="24"/>
              </w:rPr>
            </w:pPr>
            <w:r w:rsidRPr="000704A8">
              <w:rPr>
                <w:bCs/>
                <w:sz w:val="24"/>
                <w:szCs w:val="24"/>
              </w:rPr>
              <w:t>8</w:t>
            </w:r>
          </w:p>
        </w:tc>
        <w:tc>
          <w:tcPr>
            <w:tcW w:w="73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5245" w:rsidRPr="000704A8" w:rsidRDefault="00095245" w:rsidP="00D54F3C">
            <w:pPr>
              <w:rPr>
                <w:w w:val="101"/>
                <w:sz w:val="24"/>
                <w:szCs w:val="24"/>
              </w:rPr>
            </w:pPr>
            <w:r w:rsidRPr="000704A8">
              <w:rPr>
                <w:spacing w:val="-1"/>
                <w:w w:val="101"/>
                <w:sz w:val="24"/>
                <w:szCs w:val="24"/>
              </w:rPr>
              <w:t>A</w:t>
            </w:r>
            <w:r w:rsidRPr="000704A8">
              <w:rPr>
                <w:spacing w:val="4"/>
                <w:w w:val="101"/>
                <w:sz w:val="24"/>
                <w:szCs w:val="24"/>
              </w:rPr>
              <w:t>w</w:t>
            </w:r>
            <w:r w:rsidRPr="000704A8">
              <w:rPr>
                <w:spacing w:val="2"/>
                <w:w w:val="114"/>
                <w:sz w:val="24"/>
                <w:szCs w:val="24"/>
              </w:rPr>
              <w:t>a</w:t>
            </w:r>
            <w:r w:rsidRPr="000704A8">
              <w:rPr>
                <w:w w:val="135"/>
                <w:sz w:val="24"/>
                <w:szCs w:val="24"/>
              </w:rPr>
              <w:t>r</w:t>
            </w:r>
            <w:r w:rsidRPr="000704A8">
              <w:rPr>
                <w:w w:val="113"/>
                <w:sz w:val="24"/>
                <w:szCs w:val="24"/>
              </w:rPr>
              <w:t>d</w:t>
            </w:r>
            <w:r w:rsidRPr="000704A8">
              <w:rPr>
                <w:w w:val="101"/>
                <w:sz w:val="24"/>
                <w:szCs w:val="24"/>
              </w:rPr>
              <w:t>s</w:t>
            </w:r>
          </w:p>
          <w:p w:rsidR="00095245" w:rsidRPr="000704A8" w:rsidRDefault="00095245" w:rsidP="00D54F3C">
            <w:pPr>
              <w:rPr>
                <w:sz w:val="24"/>
                <w:szCs w:val="24"/>
              </w:rPr>
            </w:pPr>
          </w:p>
        </w:tc>
      </w:tr>
      <w:tr w:rsidR="00095245" w:rsidRPr="000704A8" w:rsidTr="00D54F3C">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245" w:rsidRPr="000704A8" w:rsidRDefault="00095245" w:rsidP="00D54F3C">
            <w:pPr>
              <w:rPr>
                <w:bCs/>
                <w:sz w:val="24"/>
                <w:szCs w:val="24"/>
              </w:rPr>
            </w:pP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rPr>
                <w:sz w:val="24"/>
                <w:szCs w:val="24"/>
              </w:rPr>
            </w:pPr>
            <w:r w:rsidRPr="000704A8">
              <w:rPr>
                <w:sz w:val="24"/>
                <w:szCs w:val="24"/>
              </w:rPr>
              <w:t>I</w:t>
            </w:r>
            <w:r w:rsidRPr="000704A8">
              <w:rPr>
                <w:spacing w:val="2"/>
                <w:sz w:val="24"/>
                <w:szCs w:val="24"/>
              </w:rPr>
              <w:t>n</w:t>
            </w:r>
            <w:r w:rsidRPr="000704A8">
              <w:rPr>
                <w:spacing w:val="4"/>
                <w:sz w:val="24"/>
                <w:szCs w:val="24"/>
              </w:rPr>
              <w:t>t</w:t>
            </w:r>
            <w:r w:rsidRPr="000704A8">
              <w:rPr>
                <w:spacing w:val="-2"/>
                <w:sz w:val="24"/>
                <w:szCs w:val="24"/>
              </w:rPr>
              <w:t>e</w:t>
            </w:r>
            <w:r w:rsidRPr="000704A8">
              <w:rPr>
                <w:sz w:val="24"/>
                <w:szCs w:val="24"/>
              </w:rPr>
              <w:t>r</w:t>
            </w:r>
            <w:r w:rsidRPr="000704A8">
              <w:rPr>
                <w:spacing w:val="2"/>
                <w:sz w:val="24"/>
                <w:szCs w:val="24"/>
              </w:rPr>
              <w:t>n</w:t>
            </w:r>
            <w:r w:rsidRPr="000704A8">
              <w:rPr>
                <w:spacing w:val="-2"/>
                <w:sz w:val="24"/>
                <w:szCs w:val="24"/>
              </w:rPr>
              <w:t>a</w:t>
            </w:r>
            <w:r w:rsidRPr="000704A8">
              <w:rPr>
                <w:spacing w:val="-1"/>
                <w:sz w:val="24"/>
                <w:szCs w:val="24"/>
              </w:rPr>
              <w:t>t</w:t>
            </w:r>
            <w:r w:rsidRPr="000704A8">
              <w:rPr>
                <w:spacing w:val="4"/>
                <w:sz w:val="24"/>
                <w:szCs w:val="24"/>
              </w:rPr>
              <w:t>i</w:t>
            </w:r>
            <w:r w:rsidRPr="000704A8">
              <w:rPr>
                <w:spacing w:val="-1"/>
                <w:sz w:val="24"/>
                <w:szCs w:val="24"/>
              </w:rPr>
              <w:t>o</w:t>
            </w:r>
            <w:r w:rsidRPr="000704A8">
              <w:rPr>
                <w:spacing w:val="2"/>
                <w:sz w:val="24"/>
                <w:szCs w:val="24"/>
              </w:rPr>
              <w:t>n</w:t>
            </w:r>
            <w:r w:rsidRPr="000704A8">
              <w:rPr>
                <w:spacing w:val="-2"/>
                <w:sz w:val="24"/>
                <w:szCs w:val="24"/>
              </w:rPr>
              <w:t>a</w:t>
            </w:r>
            <w:r w:rsidRPr="000704A8">
              <w:rPr>
                <w:sz w:val="24"/>
                <w:szCs w:val="24"/>
              </w:rPr>
              <w:t>l/</w:t>
            </w:r>
            <w:r w:rsidRPr="000704A8">
              <w:rPr>
                <w:spacing w:val="-1"/>
                <w:sz w:val="24"/>
                <w:szCs w:val="24"/>
              </w:rPr>
              <w:t>N</w:t>
            </w:r>
            <w:r w:rsidRPr="000704A8">
              <w:rPr>
                <w:spacing w:val="-2"/>
                <w:sz w:val="24"/>
                <w:szCs w:val="24"/>
              </w:rPr>
              <w:t>a</w:t>
            </w:r>
            <w:r w:rsidRPr="000704A8">
              <w:rPr>
                <w:spacing w:val="1"/>
                <w:sz w:val="24"/>
                <w:szCs w:val="24"/>
              </w:rPr>
              <w:t>ti</w:t>
            </w:r>
            <w:r w:rsidRPr="000704A8">
              <w:rPr>
                <w:spacing w:val="-1"/>
                <w:sz w:val="24"/>
                <w:szCs w:val="24"/>
              </w:rPr>
              <w:t>o</w:t>
            </w:r>
            <w:r w:rsidRPr="000704A8">
              <w:rPr>
                <w:spacing w:val="2"/>
                <w:sz w:val="24"/>
                <w:szCs w:val="24"/>
              </w:rPr>
              <w:t>n</w:t>
            </w:r>
            <w:r w:rsidRPr="000704A8">
              <w:rPr>
                <w:sz w:val="24"/>
                <w:szCs w:val="24"/>
              </w:rPr>
              <w:t xml:space="preserve">al </w:t>
            </w:r>
            <w:r w:rsidRPr="000704A8">
              <w:rPr>
                <w:spacing w:val="-1"/>
                <w:w w:val="101"/>
                <w:sz w:val="24"/>
                <w:szCs w:val="24"/>
              </w:rPr>
              <w:t>L</w:t>
            </w:r>
            <w:r w:rsidRPr="000704A8">
              <w:rPr>
                <w:w w:val="101"/>
                <w:sz w:val="24"/>
                <w:szCs w:val="24"/>
              </w:rPr>
              <w:t>e</w:t>
            </w:r>
            <w:r w:rsidRPr="000704A8">
              <w:rPr>
                <w:spacing w:val="-3"/>
                <w:w w:val="101"/>
                <w:sz w:val="24"/>
                <w:szCs w:val="24"/>
              </w:rPr>
              <w:t>v</w:t>
            </w:r>
            <w:r w:rsidRPr="000704A8">
              <w:rPr>
                <w:w w:val="101"/>
                <w:sz w:val="24"/>
                <w:szCs w:val="24"/>
              </w:rPr>
              <w:t>el</w:t>
            </w:r>
          </w:p>
          <w:p w:rsidR="00095245" w:rsidRPr="000704A8" w:rsidRDefault="00095245" w:rsidP="00D54F3C">
            <w:pPr>
              <w:rPr>
                <w:spacing w:val="-1"/>
                <w:w w:val="101"/>
                <w:sz w:val="24"/>
                <w:szCs w:val="24"/>
              </w:rPr>
            </w:pPr>
            <w:r w:rsidRPr="000704A8">
              <w:rPr>
                <w:sz w:val="24"/>
                <w:szCs w:val="24"/>
              </w:rPr>
              <w:t>(</w:t>
            </w:r>
            <w:r w:rsidRPr="000704A8">
              <w:rPr>
                <w:spacing w:val="2"/>
                <w:sz w:val="24"/>
                <w:szCs w:val="24"/>
              </w:rPr>
              <w:t>A</w:t>
            </w:r>
            <w:r w:rsidRPr="000704A8">
              <w:rPr>
                <w:spacing w:val="-1"/>
                <w:sz w:val="24"/>
                <w:szCs w:val="24"/>
              </w:rPr>
              <w:t>w</w:t>
            </w:r>
            <w:r w:rsidRPr="000704A8">
              <w:rPr>
                <w:sz w:val="24"/>
                <w:szCs w:val="24"/>
              </w:rPr>
              <w:t>ar</w:t>
            </w:r>
            <w:r w:rsidRPr="000704A8">
              <w:rPr>
                <w:spacing w:val="2"/>
                <w:sz w:val="24"/>
                <w:szCs w:val="24"/>
              </w:rPr>
              <w:t>d</w:t>
            </w:r>
            <w:r w:rsidRPr="000704A8">
              <w:rPr>
                <w:sz w:val="24"/>
                <w:szCs w:val="24"/>
              </w:rPr>
              <w:t xml:space="preserve">s </w:t>
            </w:r>
            <w:r w:rsidRPr="000704A8">
              <w:rPr>
                <w:spacing w:val="-1"/>
                <w:sz w:val="24"/>
                <w:szCs w:val="24"/>
              </w:rPr>
              <w:t>g</w:t>
            </w:r>
            <w:r w:rsidRPr="000704A8">
              <w:rPr>
                <w:spacing w:val="1"/>
                <w:sz w:val="24"/>
                <w:szCs w:val="24"/>
              </w:rPr>
              <w:t>i</w:t>
            </w:r>
            <w:r w:rsidRPr="000704A8">
              <w:rPr>
                <w:spacing w:val="-1"/>
                <w:sz w:val="24"/>
                <w:szCs w:val="24"/>
              </w:rPr>
              <w:t>v</w:t>
            </w:r>
            <w:r w:rsidRPr="000704A8">
              <w:rPr>
                <w:sz w:val="24"/>
                <w:szCs w:val="24"/>
              </w:rPr>
              <w:t xml:space="preserve">en </w:t>
            </w:r>
            <w:r w:rsidRPr="000704A8">
              <w:rPr>
                <w:spacing w:val="4"/>
                <w:sz w:val="24"/>
                <w:szCs w:val="24"/>
              </w:rPr>
              <w:t>b</w:t>
            </w:r>
            <w:r w:rsidRPr="000704A8">
              <w:rPr>
                <w:sz w:val="24"/>
                <w:szCs w:val="24"/>
              </w:rPr>
              <w:t xml:space="preserve">y </w:t>
            </w:r>
            <w:r w:rsidRPr="000704A8">
              <w:rPr>
                <w:w w:val="101"/>
                <w:sz w:val="24"/>
                <w:szCs w:val="24"/>
              </w:rPr>
              <w:t>I</w:t>
            </w:r>
            <w:r w:rsidRPr="000704A8">
              <w:rPr>
                <w:spacing w:val="2"/>
                <w:w w:val="101"/>
                <w:sz w:val="24"/>
                <w:szCs w:val="24"/>
              </w:rPr>
              <w:t>n</w:t>
            </w:r>
            <w:r w:rsidRPr="000704A8">
              <w:rPr>
                <w:spacing w:val="-1"/>
                <w:w w:val="101"/>
                <w:sz w:val="24"/>
                <w:szCs w:val="24"/>
              </w:rPr>
              <w:t>t</w:t>
            </w:r>
            <w:r w:rsidRPr="000704A8">
              <w:rPr>
                <w:w w:val="101"/>
                <w:sz w:val="24"/>
                <w:szCs w:val="24"/>
              </w:rPr>
              <w:t>er</w:t>
            </w:r>
            <w:r w:rsidRPr="000704A8">
              <w:rPr>
                <w:spacing w:val="2"/>
                <w:w w:val="101"/>
                <w:sz w:val="24"/>
                <w:szCs w:val="24"/>
              </w:rPr>
              <w:t>n</w:t>
            </w:r>
            <w:r w:rsidRPr="000704A8">
              <w:rPr>
                <w:w w:val="101"/>
                <w:sz w:val="24"/>
                <w:szCs w:val="24"/>
              </w:rPr>
              <w:t>a</w:t>
            </w:r>
            <w:r w:rsidRPr="000704A8">
              <w:rPr>
                <w:spacing w:val="1"/>
                <w:w w:val="101"/>
                <w:sz w:val="24"/>
                <w:szCs w:val="24"/>
              </w:rPr>
              <w:t>t</w:t>
            </w:r>
            <w:r w:rsidRPr="000704A8">
              <w:rPr>
                <w:spacing w:val="-1"/>
                <w:w w:val="101"/>
                <w:sz w:val="24"/>
                <w:szCs w:val="24"/>
              </w:rPr>
              <w:t>i</w:t>
            </w:r>
            <w:r w:rsidRPr="000704A8">
              <w:rPr>
                <w:spacing w:val="2"/>
                <w:w w:val="101"/>
                <w:sz w:val="24"/>
                <w:szCs w:val="24"/>
              </w:rPr>
              <w:t>on</w:t>
            </w:r>
            <w:r w:rsidRPr="000704A8">
              <w:rPr>
                <w:spacing w:val="-2"/>
                <w:w w:val="101"/>
                <w:sz w:val="24"/>
                <w:szCs w:val="24"/>
              </w:rPr>
              <w:t>a</w:t>
            </w:r>
            <w:r w:rsidRPr="000704A8">
              <w:rPr>
                <w:w w:val="101"/>
                <w:sz w:val="24"/>
                <w:szCs w:val="24"/>
              </w:rPr>
              <w:t xml:space="preserve">l </w:t>
            </w:r>
            <w:r w:rsidRPr="000704A8">
              <w:rPr>
                <w:spacing w:val="2"/>
                <w:sz w:val="24"/>
                <w:szCs w:val="24"/>
              </w:rPr>
              <w:t>O</w:t>
            </w:r>
            <w:r w:rsidRPr="000704A8">
              <w:rPr>
                <w:sz w:val="24"/>
                <w:szCs w:val="24"/>
              </w:rPr>
              <w:t>r</w:t>
            </w:r>
            <w:r w:rsidRPr="000704A8">
              <w:rPr>
                <w:spacing w:val="-1"/>
                <w:sz w:val="24"/>
                <w:szCs w:val="24"/>
              </w:rPr>
              <w:t>g</w:t>
            </w:r>
            <w:r w:rsidRPr="000704A8">
              <w:rPr>
                <w:sz w:val="24"/>
                <w:szCs w:val="24"/>
              </w:rPr>
              <w:t>a</w:t>
            </w:r>
            <w:r w:rsidRPr="000704A8">
              <w:rPr>
                <w:spacing w:val="2"/>
                <w:sz w:val="24"/>
                <w:szCs w:val="24"/>
              </w:rPr>
              <w:t>n</w:t>
            </w:r>
            <w:r w:rsidRPr="000704A8">
              <w:rPr>
                <w:spacing w:val="1"/>
                <w:sz w:val="24"/>
                <w:szCs w:val="24"/>
              </w:rPr>
              <w:t>iz</w:t>
            </w:r>
            <w:r w:rsidRPr="000704A8">
              <w:rPr>
                <w:spacing w:val="-2"/>
                <w:sz w:val="24"/>
                <w:szCs w:val="24"/>
              </w:rPr>
              <w:t>a</w:t>
            </w:r>
            <w:r w:rsidRPr="000704A8">
              <w:rPr>
                <w:spacing w:val="1"/>
                <w:sz w:val="24"/>
                <w:szCs w:val="24"/>
              </w:rPr>
              <w:t>ti</w:t>
            </w:r>
            <w:r w:rsidRPr="000704A8">
              <w:rPr>
                <w:spacing w:val="-1"/>
                <w:sz w:val="24"/>
                <w:szCs w:val="24"/>
              </w:rPr>
              <w:t>o</w:t>
            </w:r>
            <w:r w:rsidRPr="000704A8">
              <w:rPr>
                <w:spacing w:val="2"/>
                <w:sz w:val="24"/>
                <w:szCs w:val="24"/>
              </w:rPr>
              <w:t>n</w:t>
            </w:r>
            <w:r w:rsidRPr="000704A8">
              <w:rPr>
                <w:spacing w:val="-1"/>
                <w:sz w:val="24"/>
                <w:szCs w:val="24"/>
              </w:rPr>
              <w:t xml:space="preserve">s </w:t>
            </w:r>
            <w:r w:rsidRPr="000704A8">
              <w:rPr>
                <w:sz w:val="24"/>
                <w:szCs w:val="24"/>
              </w:rPr>
              <w:t>/</w:t>
            </w:r>
            <w:r w:rsidRPr="000704A8">
              <w:rPr>
                <w:spacing w:val="-1"/>
                <w:sz w:val="24"/>
                <w:szCs w:val="24"/>
              </w:rPr>
              <w:t>G</w:t>
            </w:r>
            <w:r w:rsidRPr="000704A8">
              <w:rPr>
                <w:spacing w:val="2"/>
                <w:sz w:val="24"/>
                <w:szCs w:val="24"/>
              </w:rPr>
              <w:t>o</w:t>
            </w:r>
            <w:r w:rsidRPr="000704A8">
              <w:rPr>
                <w:spacing w:val="-1"/>
                <w:sz w:val="24"/>
                <w:szCs w:val="24"/>
              </w:rPr>
              <w:t>v</w:t>
            </w:r>
            <w:r w:rsidRPr="000704A8">
              <w:rPr>
                <w:sz w:val="24"/>
                <w:szCs w:val="24"/>
              </w:rPr>
              <w:t>er</w:t>
            </w:r>
            <w:r w:rsidRPr="000704A8">
              <w:rPr>
                <w:spacing w:val="2"/>
                <w:sz w:val="24"/>
                <w:szCs w:val="24"/>
              </w:rPr>
              <w:t>n</w:t>
            </w:r>
            <w:r w:rsidRPr="000704A8">
              <w:rPr>
                <w:spacing w:val="3"/>
                <w:sz w:val="24"/>
                <w:szCs w:val="24"/>
              </w:rPr>
              <w:t>m</w:t>
            </w:r>
            <w:r w:rsidRPr="000704A8">
              <w:rPr>
                <w:sz w:val="24"/>
                <w:szCs w:val="24"/>
              </w:rPr>
              <w:t>e</w:t>
            </w:r>
            <w:r w:rsidRPr="000704A8">
              <w:rPr>
                <w:spacing w:val="-3"/>
                <w:sz w:val="24"/>
                <w:szCs w:val="24"/>
              </w:rPr>
              <w:t>n</w:t>
            </w:r>
            <w:r w:rsidRPr="000704A8">
              <w:rPr>
                <w:sz w:val="24"/>
                <w:szCs w:val="24"/>
              </w:rPr>
              <w:t xml:space="preserve">t </w:t>
            </w:r>
            <w:r w:rsidRPr="000704A8">
              <w:rPr>
                <w:spacing w:val="2"/>
                <w:sz w:val="24"/>
                <w:szCs w:val="24"/>
              </w:rPr>
              <w:t>o</w:t>
            </w:r>
            <w:r w:rsidRPr="000704A8">
              <w:rPr>
                <w:sz w:val="24"/>
                <w:szCs w:val="24"/>
              </w:rPr>
              <w:t xml:space="preserve">f India </w:t>
            </w:r>
            <w:r w:rsidRPr="000704A8">
              <w:rPr>
                <w:w w:val="101"/>
                <w:sz w:val="24"/>
                <w:szCs w:val="24"/>
              </w:rPr>
              <w:t xml:space="preserve">/ </w:t>
            </w:r>
            <w:r w:rsidRPr="000704A8">
              <w:rPr>
                <w:spacing w:val="2"/>
                <w:sz w:val="24"/>
                <w:szCs w:val="24"/>
              </w:rPr>
              <w:t>G</w:t>
            </w:r>
            <w:r w:rsidRPr="000704A8">
              <w:rPr>
                <w:spacing w:val="-1"/>
                <w:sz w:val="24"/>
                <w:szCs w:val="24"/>
              </w:rPr>
              <w:t>ov</w:t>
            </w:r>
            <w:r w:rsidRPr="000704A8">
              <w:rPr>
                <w:sz w:val="24"/>
                <w:szCs w:val="24"/>
              </w:rPr>
              <w:t>e</w:t>
            </w:r>
            <w:r w:rsidRPr="000704A8">
              <w:rPr>
                <w:spacing w:val="3"/>
                <w:sz w:val="24"/>
                <w:szCs w:val="24"/>
              </w:rPr>
              <w:t>r</w:t>
            </w:r>
            <w:r w:rsidRPr="000704A8">
              <w:rPr>
                <w:spacing w:val="-1"/>
                <w:sz w:val="24"/>
                <w:szCs w:val="24"/>
              </w:rPr>
              <w:t>n</w:t>
            </w:r>
            <w:r w:rsidRPr="000704A8">
              <w:rPr>
                <w:spacing w:val="3"/>
                <w:sz w:val="24"/>
                <w:szCs w:val="24"/>
              </w:rPr>
              <w:t>m</w:t>
            </w:r>
            <w:r w:rsidRPr="000704A8">
              <w:rPr>
                <w:sz w:val="24"/>
                <w:szCs w:val="24"/>
              </w:rPr>
              <w:t>e</w:t>
            </w:r>
            <w:r w:rsidRPr="000704A8">
              <w:rPr>
                <w:spacing w:val="2"/>
                <w:sz w:val="24"/>
                <w:szCs w:val="24"/>
              </w:rPr>
              <w:t>n</w:t>
            </w:r>
            <w:r w:rsidRPr="000704A8">
              <w:rPr>
                <w:sz w:val="24"/>
                <w:szCs w:val="24"/>
              </w:rPr>
              <w:t xml:space="preserve">t </w:t>
            </w:r>
            <w:r w:rsidRPr="000704A8">
              <w:rPr>
                <w:spacing w:val="2"/>
                <w:sz w:val="24"/>
                <w:szCs w:val="24"/>
              </w:rPr>
              <w:t>o</w:t>
            </w:r>
            <w:r w:rsidRPr="000704A8">
              <w:rPr>
                <w:sz w:val="24"/>
                <w:szCs w:val="24"/>
              </w:rPr>
              <w:t xml:space="preserve">f </w:t>
            </w:r>
            <w:r w:rsidRPr="000704A8">
              <w:rPr>
                <w:spacing w:val="3"/>
                <w:sz w:val="24"/>
                <w:szCs w:val="24"/>
              </w:rPr>
              <w:t xml:space="preserve">India </w:t>
            </w:r>
            <w:r w:rsidRPr="000704A8">
              <w:rPr>
                <w:spacing w:val="-2"/>
                <w:w w:val="101"/>
                <w:sz w:val="24"/>
                <w:szCs w:val="24"/>
              </w:rPr>
              <w:t>r</w:t>
            </w:r>
            <w:r w:rsidRPr="000704A8">
              <w:rPr>
                <w:w w:val="101"/>
                <w:sz w:val="24"/>
                <w:szCs w:val="24"/>
              </w:rPr>
              <w:t>ec</w:t>
            </w:r>
            <w:r w:rsidRPr="000704A8">
              <w:rPr>
                <w:spacing w:val="2"/>
                <w:w w:val="101"/>
                <w:sz w:val="24"/>
                <w:szCs w:val="24"/>
              </w:rPr>
              <w:t>o</w:t>
            </w:r>
            <w:r w:rsidRPr="000704A8">
              <w:rPr>
                <w:spacing w:val="-1"/>
                <w:w w:val="101"/>
                <w:sz w:val="24"/>
                <w:szCs w:val="24"/>
              </w:rPr>
              <w:t>g</w:t>
            </w:r>
            <w:r w:rsidRPr="000704A8">
              <w:rPr>
                <w:spacing w:val="2"/>
                <w:w w:val="101"/>
                <w:sz w:val="24"/>
                <w:szCs w:val="24"/>
              </w:rPr>
              <w:t>n</w:t>
            </w:r>
            <w:r w:rsidRPr="000704A8">
              <w:rPr>
                <w:spacing w:val="1"/>
                <w:w w:val="101"/>
                <w:sz w:val="24"/>
                <w:szCs w:val="24"/>
              </w:rPr>
              <w:t>iz</w:t>
            </w:r>
            <w:r w:rsidRPr="000704A8">
              <w:rPr>
                <w:spacing w:val="-2"/>
                <w:w w:val="101"/>
                <w:sz w:val="24"/>
                <w:szCs w:val="24"/>
              </w:rPr>
              <w:t>e</w:t>
            </w:r>
            <w:r w:rsidRPr="000704A8">
              <w:rPr>
                <w:w w:val="101"/>
                <w:sz w:val="24"/>
                <w:szCs w:val="24"/>
              </w:rPr>
              <w:t xml:space="preserve">d </w:t>
            </w:r>
            <w:r w:rsidRPr="000704A8">
              <w:rPr>
                <w:spacing w:val="2"/>
                <w:sz w:val="24"/>
                <w:szCs w:val="24"/>
              </w:rPr>
              <w:t>N</w:t>
            </w:r>
            <w:r w:rsidRPr="000704A8">
              <w:rPr>
                <w:sz w:val="24"/>
                <w:szCs w:val="24"/>
              </w:rPr>
              <w:t>a</w:t>
            </w:r>
            <w:r w:rsidRPr="000704A8">
              <w:rPr>
                <w:spacing w:val="-1"/>
                <w:sz w:val="24"/>
                <w:szCs w:val="24"/>
              </w:rPr>
              <w:t>t</w:t>
            </w:r>
            <w:r w:rsidRPr="000704A8">
              <w:rPr>
                <w:spacing w:val="1"/>
                <w:sz w:val="24"/>
                <w:szCs w:val="24"/>
              </w:rPr>
              <w:t>i</w:t>
            </w:r>
            <w:r w:rsidRPr="000704A8">
              <w:rPr>
                <w:spacing w:val="2"/>
                <w:sz w:val="24"/>
                <w:szCs w:val="24"/>
              </w:rPr>
              <w:t>on</w:t>
            </w:r>
            <w:r w:rsidRPr="000704A8">
              <w:rPr>
                <w:spacing w:val="-2"/>
                <w:sz w:val="24"/>
                <w:szCs w:val="24"/>
              </w:rPr>
              <w:t>a</w:t>
            </w:r>
            <w:r w:rsidRPr="000704A8">
              <w:rPr>
                <w:sz w:val="24"/>
                <w:szCs w:val="24"/>
              </w:rPr>
              <w:t xml:space="preserve">l </w:t>
            </w:r>
            <w:r w:rsidRPr="000704A8">
              <w:rPr>
                <w:spacing w:val="-1"/>
                <w:sz w:val="24"/>
                <w:szCs w:val="24"/>
              </w:rPr>
              <w:t>L</w:t>
            </w:r>
            <w:r w:rsidRPr="000704A8">
              <w:rPr>
                <w:sz w:val="24"/>
                <w:szCs w:val="24"/>
              </w:rPr>
              <w:t>e</w:t>
            </w:r>
            <w:r w:rsidRPr="000704A8">
              <w:rPr>
                <w:spacing w:val="-1"/>
                <w:sz w:val="24"/>
                <w:szCs w:val="24"/>
              </w:rPr>
              <w:t>v</w:t>
            </w:r>
            <w:r w:rsidRPr="000704A8">
              <w:rPr>
                <w:sz w:val="24"/>
                <w:szCs w:val="24"/>
              </w:rPr>
              <w:t xml:space="preserve">el </w:t>
            </w:r>
            <w:r w:rsidRPr="000704A8">
              <w:rPr>
                <w:w w:val="101"/>
                <w:sz w:val="24"/>
                <w:szCs w:val="24"/>
              </w:rPr>
              <w:t>B</w:t>
            </w:r>
            <w:r w:rsidRPr="000704A8">
              <w:rPr>
                <w:spacing w:val="2"/>
                <w:w w:val="101"/>
                <w:sz w:val="24"/>
                <w:szCs w:val="24"/>
              </w:rPr>
              <w:t>o</w:t>
            </w:r>
            <w:r w:rsidRPr="000704A8">
              <w:rPr>
                <w:spacing w:val="-1"/>
                <w:w w:val="101"/>
                <w:sz w:val="24"/>
                <w:szCs w:val="24"/>
              </w:rPr>
              <w:t>d</w:t>
            </w:r>
            <w:r w:rsidRPr="000704A8">
              <w:rPr>
                <w:spacing w:val="1"/>
                <w:w w:val="101"/>
                <w:sz w:val="24"/>
                <w:szCs w:val="24"/>
              </w:rPr>
              <w:t>i</w:t>
            </w:r>
            <w:r w:rsidRPr="000704A8">
              <w:rPr>
                <w:w w:val="101"/>
                <w:sz w:val="24"/>
                <w:szCs w:val="24"/>
              </w:rPr>
              <w:t>e</w:t>
            </w:r>
            <w:r w:rsidRPr="000704A8">
              <w:rPr>
                <w:spacing w:val="1"/>
                <w:w w:val="101"/>
                <w:sz w:val="24"/>
                <w:szCs w:val="24"/>
              </w:rPr>
              <w:t>s</w:t>
            </w:r>
            <w:r w:rsidRPr="000704A8">
              <w:rPr>
                <w:w w:val="101"/>
                <w:sz w:val="24"/>
                <w:szCs w:val="24"/>
              </w:rPr>
              <w:t>)</w:t>
            </w:r>
          </w:p>
        </w:tc>
        <w:tc>
          <w:tcPr>
            <w:tcW w:w="44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center"/>
              <w:rPr>
                <w:sz w:val="24"/>
                <w:szCs w:val="24"/>
              </w:rPr>
            </w:pPr>
            <w:r w:rsidRPr="000704A8">
              <w:rPr>
                <w:sz w:val="24"/>
                <w:szCs w:val="24"/>
              </w:rPr>
              <w:t>03</w:t>
            </w:r>
          </w:p>
        </w:tc>
      </w:tr>
      <w:tr w:rsidR="00095245" w:rsidRPr="000704A8" w:rsidTr="00D54F3C">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245" w:rsidRPr="000704A8" w:rsidRDefault="00095245" w:rsidP="00D54F3C">
            <w:pPr>
              <w:rPr>
                <w:bCs/>
                <w:sz w:val="24"/>
                <w:szCs w:val="24"/>
              </w:rPr>
            </w:pP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both"/>
              <w:rPr>
                <w:sz w:val="24"/>
                <w:szCs w:val="24"/>
              </w:rPr>
            </w:pPr>
            <w:r w:rsidRPr="000704A8">
              <w:rPr>
                <w:w w:val="101"/>
                <w:sz w:val="24"/>
                <w:szCs w:val="24"/>
              </w:rPr>
              <w:t>S</w:t>
            </w:r>
            <w:r w:rsidRPr="000704A8">
              <w:rPr>
                <w:spacing w:val="1"/>
                <w:w w:val="101"/>
                <w:sz w:val="24"/>
                <w:szCs w:val="24"/>
              </w:rPr>
              <w:t>t</w:t>
            </w:r>
            <w:r w:rsidRPr="000704A8">
              <w:rPr>
                <w:w w:val="101"/>
                <w:sz w:val="24"/>
                <w:szCs w:val="24"/>
              </w:rPr>
              <w:t>a</w:t>
            </w:r>
            <w:r w:rsidRPr="000704A8">
              <w:rPr>
                <w:spacing w:val="4"/>
                <w:w w:val="101"/>
                <w:sz w:val="24"/>
                <w:szCs w:val="24"/>
              </w:rPr>
              <w:t>t</w:t>
            </w:r>
            <w:r w:rsidRPr="000704A8">
              <w:rPr>
                <w:w w:val="101"/>
                <w:sz w:val="24"/>
                <w:szCs w:val="24"/>
              </w:rPr>
              <w:t>e</w:t>
            </w:r>
            <w:r w:rsidRPr="000704A8">
              <w:rPr>
                <w:spacing w:val="-2"/>
                <w:w w:val="101"/>
                <w:sz w:val="24"/>
                <w:szCs w:val="24"/>
              </w:rPr>
              <w:t>-</w:t>
            </w:r>
            <w:r w:rsidRPr="000704A8">
              <w:rPr>
                <w:spacing w:val="-1"/>
                <w:w w:val="101"/>
                <w:sz w:val="24"/>
                <w:szCs w:val="24"/>
              </w:rPr>
              <w:t>L</w:t>
            </w:r>
            <w:r w:rsidRPr="000704A8">
              <w:rPr>
                <w:w w:val="101"/>
                <w:sz w:val="24"/>
                <w:szCs w:val="24"/>
              </w:rPr>
              <w:t>e</w:t>
            </w:r>
            <w:r w:rsidRPr="000704A8">
              <w:rPr>
                <w:spacing w:val="-1"/>
                <w:w w:val="101"/>
                <w:sz w:val="24"/>
                <w:szCs w:val="24"/>
              </w:rPr>
              <w:t>v</w:t>
            </w:r>
            <w:r w:rsidRPr="000704A8">
              <w:rPr>
                <w:w w:val="101"/>
                <w:sz w:val="24"/>
                <w:szCs w:val="24"/>
              </w:rPr>
              <w:t>el</w:t>
            </w:r>
          </w:p>
          <w:p w:rsidR="00095245" w:rsidRPr="000704A8" w:rsidRDefault="00095245" w:rsidP="00D54F3C">
            <w:pPr>
              <w:rPr>
                <w:sz w:val="24"/>
                <w:szCs w:val="24"/>
              </w:rPr>
            </w:pPr>
            <w:r w:rsidRPr="000704A8">
              <w:rPr>
                <w:sz w:val="24"/>
                <w:szCs w:val="24"/>
              </w:rPr>
              <w:t>(</w:t>
            </w:r>
            <w:r w:rsidRPr="000704A8">
              <w:rPr>
                <w:spacing w:val="2"/>
                <w:sz w:val="24"/>
                <w:szCs w:val="24"/>
              </w:rPr>
              <w:t>A</w:t>
            </w:r>
            <w:r w:rsidRPr="000704A8">
              <w:rPr>
                <w:spacing w:val="-1"/>
                <w:sz w:val="24"/>
                <w:szCs w:val="24"/>
              </w:rPr>
              <w:t>w</w:t>
            </w:r>
            <w:r w:rsidRPr="000704A8">
              <w:rPr>
                <w:sz w:val="24"/>
                <w:szCs w:val="24"/>
              </w:rPr>
              <w:t>ar</w:t>
            </w:r>
            <w:r w:rsidRPr="000704A8">
              <w:rPr>
                <w:spacing w:val="2"/>
                <w:sz w:val="24"/>
                <w:szCs w:val="24"/>
              </w:rPr>
              <w:t>d</w:t>
            </w:r>
            <w:r w:rsidRPr="000704A8">
              <w:rPr>
                <w:sz w:val="24"/>
                <w:szCs w:val="24"/>
              </w:rPr>
              <w:t xml:space="preserve">s </w:t>
            </w:r>
            <w:r w:rsidRPr="000704A8">
              <w:rPr>
                <w:spacing w:val="-1"/>
                <w:sz w:val="24"/>
                <w:szCs w:val="24"/>
              </w:rPr>
              <w:t>g</w:t>
            </w:r>
            <w:r w:rsidRPr="000704A8">
              <w:rPr>
                <w:spacing w:val="1"/>
                <w:sz w:val="24"/>
                <w:szCs w:val="24"/>
              </w:rPr>
              <w:t>i</w:t>
            </w:r>
            <w:r w:rsidRPr="000704A8">
              <w:rPr>
                <w:spacing w:val="-1"/>
                <w:sz w:val="24"/>
                <w:szCs w:val="24"/>
              </w:rPr>
              <w:t>v</w:t>
            </w:r>
            <w:r w:rsidRPr="000704A8">
              <w:rPr>
                <w:sz w:val="24"/>
                <w:szCs w:val="24"/>
              </w:rPr>
              <w:t>en</w:t>
            </w:r>
            <w:r w:rsidRPr="000704A8">
              <w:rPr>
                <w:spacing w:val="4"/>
                <w:sz w:val="24"/>
                <w:szCs w:val="24"/>
              </w:rPr>
              <w:t xml:space="preserve"> b</w:t>
            </w:r>
            <w:r w:rsidRPr="000704A8">
              <w:rPr>
                <w:sz w:val="24"/>
                <w:szCs w:val="24"/>
              </w:rPr>
              <w:t xml:space="preserve">y </w:t>
            </w:r>
            <w:r w:rsidRPr="000704A8">
              <w:rPr>
                <w:spacing w:val="-2"/>
                <w:sz w:val="24"/>
                <w:szCs w:val="24"/>
              </w:rPr>
              <w:t>S</w:t>
            </w:r>
            <w:r w:rsidRPr="000704A8">
              <w:rPr>
                <w:spacing w:val="4"/>
                <w:sz w:val="24"/>
                <w:szCs w:val="24"/>
              </w:rPr>
              <w:t>t</w:t>
            </w:r>
            <w:r w:rsidRPr="000704A8">
              <w:rPr>
                <w:sz w:val="24"/>
                <w:szCs w:val="24"/>
              </w:rPr>
              <w:t>a</w:t>
            </w:r>
            <w:r w:rsidRPr="000704A8">
              <w:rPr>
                <w:spacing w:val="1"/>
                <w:sz w:val="24"/>
                <w:szCs w:val="24"/>
              </w:rPr>
              <w:t>t</w:t>
            </w:r>
            <w:r w:rsidRPr="000704A8">
              <w:rPr>
                <w:sz w:val="24"/>
                <w:szCs w:val="24"/>
              </w:rPr>
              <w:t xml:space="preserve">e </w:t>
            </w:r>
            <w:r w:rsidRPr="000704A8">
              <w:rPr>
                <w:spacing w:val="-1"/>
                <w:w w:val="101"/>
                <w:sz w:val="24"/>
                <w:szCs w:val="24"/>
              </w:rPr>
              <w:t>G</w:t>
            </w:r>
            <w:r w:rsidRPr="000704A8">
              <w:rPr>
                <w:spacing w:val="2"/>
                <w:w w:val="101"/>
                <w:sz w:val="24"/>
                <w:szCs w:val="24"/>
              </w:rPr>
              <w:t>o</w:t>
            </w:r>
            <w:r w:rsidRPr="000704A8">
              <w:rPr>
                <w:spacing w:val="-1"/>
                <w:w w:val="101"/>
                <w:sz w:val="24"/>
                <w:szCs w:val="24"/>
              </w:rPr>
              <w:t>v</w:t>
            </w:r>
            <w:r w:rsidRPr="000704A8">
              <w:rPr>
                <w:w w:val="101"/>
                <w:sz w:val="24"/>
                <w:szCs w:val="24"/>
              </w:rPr>
              <w:t>er</w:t>
            </w:r>
            <w:r w:rsidRPr="000704A8">
              <w:rPr>
                <w:spacing w:val="2"/>
                <w:w w:val="101"/>
                <w:sz w:val="24"/>
                <w:szCs w:val="24"/>
              </w:rPr>
              <w:t>n</w:t>
            </w:r>
            <w:r w:rsidRPr="000704A8">
              <w:rPr>
                <w:w w:val="101"/>
                <w:sz w:val="24"/>
                <w:szCs w:val="24"/>
              </w:rPr>
              <w:t>me</w:t>
            </w:r>
            <w:r w:rsidRPr="000704A8">
              <w:rPr>
                <w:spacing w:val="-1"/>
                <w:w w:val="101"/>
                <w:sz w:val="24"/>
                <w:szCs w:val="24"/>
              </w:rPr>
              <w:t>n</w:t>
            </w:r>
            <w:r w:rsidRPr="000704A8">
              <w:rPr>
                <w:spacing w:val="4"/>
                <w:w w:val="101"/>
                <w:sz w:val="24"/>
                <w:szCs w:val="24"/>
              </w:rPr>
              <w:t>t</w:t>
            </w:r>
            <w:r w:rsidRPr="000704A8">
              <w:rPr>
                <w:w w:val="101"/>
                <w:sz w:val="24"/>
                <w:szCs w:val="24"/>
              </w:rPr>
              <w:t>)</w:t>
            </w:r>
          </w:p>
        </w:tc>
        <w:tc>
          <w:tcPr>
            <w:tcW w:w="44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245" w:rsidRPr="000704A8" w:rsidRDefault="00095245" w:rsidP="00D54F3C">
            <w:pPr>
              <w:jc w:val="center"/>
              <w:rPr>
                <w:sz w:val="24"/>
                <w:szCs w:val="24"/>
              </w:rPr>
            </w:pPr>
            <w:r w:rsidRPr="000704A8">
              <w:rPr>
                <w:sz w:val="24"/>
                <w:szCs w:val="24"/>
              </w:rPr>
              <w:t>02</w:t>
            </w:r>
          </w:p>
        </w:tc>
      </w:tr>
    </w:tbl>
    <w:p w:rsidR="00095245" w:rsidRPr="000704A8" w:rsidRDefault="00095245" w:rsidP="00095245">
      <w:pPr>
        <w:jc w:val="both"/>
        <w:rPr>
          <w:spacing w:val="-1"/>
        </w:rPr>
      </w:pPr>
    </w:p>
    <w:p w:rsidR="00095245" w:rsidRPr="000704A8" w:rsidRDefault="00095245" w:rsidP="00095245">
      <w:pPr>
        <w:jc w:val="both"/>
      </w:pPr>
      <w:r w:rsidRPr="000704A8">
        <w:rPr>
          <w:spacing w:val="-1"/>
        </w:rPr>
        <w:t xml:space="preserve"># </w:t>
      </w:r>
      <w:proofErr w:type="gramStart"/>
      <w:r w:rsidRPr="000704A8">
        <w:t>H</w:t>
      </w:r>
      <w:r w:rsidRPr="000704A8">
        <w:rPr>
          <w:spacing w:val="2"/>
        </w:rPr>
        <w:t>o</w:t>
      </w:r>
      <w:r w:rsidRPr="000704A8">
        <w:t>weve</w:t>
      </w:r>
      <w:r w:rsidRPr="000704A8">
        <w:rPr>
          <w:spacing w:val="1"/>
        </w:rPr>
        <w:t>r</w:t>
      </w:r>
      <w:proofErr w:type="gramEnd"/>
      <w:r w:rsidRPr="000704A8">
        <w:t xml:space="preserve">, </w:t>
      </w:r>
      <w:r w:rsidRPr="000704A8">
        <w:rPr>
          <w:spacing w:val="4"/>
        </w:rPr>
        <w:t>i</w:t>
      </w:r>
      <w:r w:rsidRPr="000704A8">
        <w:t xml:space="preserve">f </w:t>
      </w:r>
      <w:r w:rsidRPr="000704A8">
        <w:rPr>
          <w:spacing w:val="1"/>
        </w:rPr>
        <w:t>t</w:t>
      </w:r>
      <w:r w:rsidRPr="000704A8">
        <w:t xml:space="preserve">he </w:t>
      </w:r>
      <w:r w:rsidRPr="000704A8">
        <w:rPr>
          <w:spacing w:val="2"/>
        </w:rPr>
        <w:t>p</w:t>
      </w:r>
      <w:r w:rsidRPr="000704A8">
        <w:rPr>
          <w:spacing w:val="-2"/>
        </w:rPr>
        <w:t>e</w:t>
      </w:r>
      <w:r w:rsidRPr="000704A8">
        <w:rPr>
          <w:spacing w:val="-1"/>
        </w:rPr>
        <w:t>r</w:t>
      </w:r>
      <w:r w:rsidRPr="000704A8">
        <w:rPr>
          <w:spacing w:val="4"/>
        </w:rPr>
        <w:t>i</w:t>
      </w:r>
      <w:r w:rsidRPr="000704A8">
        <w:rPr>
          <w:spacing w:val="2"/>
        </w:rPr>
        <w:t>o</w:t>
      </w:r>
      <w:r w:rsidRPr="000704A8">
        <w:t xml:space="preserve">d </w:t>
      </w:r>
      <w:r w:rsidRPr="000704A8">
        <w:rPr>
          <w:spacing w:val="2"/>
        </w:rPr>
        <w:t>o</w:t>
      </w:r>
      <w:r w:rsidRPr="000704A8">
        <w:t>f T</w:t>
      </w:r>
      <w:r w:rsidRPr="000704A8">
        <w:rPr>
          <w:w w:val="104"/>
        </w:rPr>
        <w:t>e</w:t>
      </w:r>
      <w:r w:rsidRPr="000704A8">
        <w:rPr>
          <w:spacing w:val="2"/>
          <w:w w:val="104"/>
        </w:rPr>
        <w:t>a</w:t>
      </w:r>
      <w:r w:rsidRPr="000704A8">
        <w:rPr>
          <w:w w:val="104"/>
        </w:rPr>
        <w:t>ch</w:t>
      </w:r>
      <w:r w:rsidRPr="000704A8">
        <w:rPr>
          <w:spacing w:val="1"/>
          <w:w w:val="104"/>
        </w:rPr>
        <w:t>i</w:t>
      </w:r>
      <w:r w:rsidRPr="000704A8">
        <w:rPr>
          <w:w w:val="104"/>
        </w:rPr>
        <w:t>n</w:t>
      </w:r>
      <w:r w:rsidRPr="000704A8">
        <w:rPr>
          <w:spacing w:val="-1"/>
          <w:w w:val="104"/>
        </w:rPr>
        <w:t>g</w:t>
      </w:r>
      <w:r w:rsidRPr="000704A8">
        <w:rPr>
          <w:spacing w:val="1"/>
          <w:w w:val="104"/>
        </w:rPr>
        <w:t>/</w:t>
      </w:r>
      <w:r w:rsidRPr="000704A8">
        <w:rPr>
          <w:spacing w:val="-1"/>
          <w:w w:val="104"/>
        </w:rPr>
        <w:t>P</w:t>
      </w:r>
      <w:r w:rsidRPr="000704A8">
        <w:rPr>
          <w:spacing w:val="2"/>
          <w:w w:val="104"/>
        </w:rPr>
        <w:t>o</w:t>
      </w:r>
      <w:r w:rsidRPr="000704A8">
        <w:rPr>
          <w:spacing w:val="-1"/>
          <w:w w:val="104"/>
        </w:rPr>
        <w:t>s</w:t>
      </w:r>
      <w:r w:rsidRPr="000704A8">
        <w:rPr>
          <w:spacing w:val="1"/>
          <w:w w:val="104"/>
        </w:rPr>
        <w:t>t</w:t>
      </w:r>
      <w:r w:rsidRPr="000704A8">
        <w:rPr>
          <w:w w:val="104"/>
        </w:rPr>
        <w:t>-</w:t>
      </w:r>
      <w:r w:rsidRPr="000704A8">
        <w:rPr>
          <w:spacing w:val="2"/>
          <w:w w:val="104"/>
        </w:rPr>
        <w:t>do</w:t>
      </w:r>
      <w:r w:rsidRPr="000704A8">
        <w:rPr>
          <w:spacing w:val="-2"/>
          <w:w w:val="104"/>
        </w:rPr>
        <w:t>c</w:t>
      </w:r>
      <w:r w:rsidRPr="000704A8">
        <w:rPr>
          <w:spacing w:val="1"/>
          <w:w w:val="104"/>
        </w:rPr>
        <w:t>t</w:t>
      </w:r>
      <w:r w:rsidRPr="000704A8">
        <w:rPr>
          <w:spacing w:val="2"/>
          <w:w w:val="104"/>
        </w:rPr>
        <w:t>o</w:t>
      </w:r>
      <w:r w:rsidRPr="000704A8">
        <w:rPr>
          <w:spacing w:val="1"/>
          <w:w w:val="104"/>
        </w:rPr>
        <w:t>r</w:t>
      </w:r>
      <w:r w:rsidRPr="000704A8">
        <w:rPr>
          <w:spacing w:val="-1"/>
          <w:w w:val="104"/>
        </w:rPr>
        <w:t>a</w:t>
      </w:r>
      <w:r w:rsidRPr="000704A8">
        <w:rPr>
          <w:w w:val="104"/>
        </w:rPr>
        <w:t xml:space="preserve">l </w:t>
      </w:r>
      <w:r w:rsidRPr="000704A8">
        <w:rPr>
          <w:spacing w:val="-2"/>
        </w:rPr>
        <w:t>e</w:t>
      </w:r>
      <w:r w:rsidRPr="000704A8">
        <w:rPr>
          <w:spacing w:val="2"/>
        </w:rPr>
        <w:t>xp</w:t>
      </w:r>
      <w:r w:rsidRPr="000704A8">
        <w:rPr>
          <w:spacing w:val="-2"/>
        </w:rPr>
        <w:t>e</w:t>
      </w:r>
      <w:r w:rsidRPr="000704A8">
        <w:rPr>
          <w:spacing w:val="1"/>
        </w:rPr>
        <w:t>r</w:t>
      </w:r>
      <w:r w:rsidRPr="000704A8">
        <w:rPr>
          <w:spacing w:val="-1"/>
        </w:rPr>
        <w:t>i</w:t>
      </w:r>
      <w:r w:rsidRPr="000704A8">
        <w:t xml:space="preserve">ence </w:t>
      </w:r>
      <w:r w:rsidRPr="000704A8">
        <w:rPr>
          <w:spacing w:val="4"/>
        </w:rPr>
        <w:t>i</w:t>
      </w:r>
      <w:r w:rsidRPr="000704A8">
        <w:t xml:space="preserve">s </w:t>
      </w:r>
      <w:r w:rsidRPr="000704A8">
        <w:rPr>
          <w:spacing w:val="1"/>
        </w:rPr>
        <w:t>l</w:t>
      </w:r>
      <w:r w:rsidRPr="000704A8">
        <w:rPr>
          <w:spacing w:val="-2"/>
        </w:rPr>
        <w:t>e</w:t>
      </w:r>
      <w:r w:rsidRPr="000704A8">
        <w:rPr>
          <w:spacing w:val="1"/>
        </w:rPr>
        <w:t>s</w:t>
      </w:r>
      <w:r w:rsidRPr="000704A8">
        <w:t xml:space="preserve">s </w:t>
      </w:r>
      <w:r w:rsidRPr="000704A8">
        <w:rPr>
          <w:spacing w:val="1"/>
        </w:rPr>
        <w:t>t</w:t>
      </w:r>
      <w:r w:rsidRPr="000704A8">
        <w:t>h</w:t>
      </w:r>
      <w:r w:rsidRPr="000704A8">
        <w:rPr>
          <w:spacing w:val="2"/>
        </w:rPr>
        <w:t>a</w:t>
      </w:r>
      <w:r w:rsidRPr="000704A8">
        <w:t xml:space="preserve">n </w:t>
      </w:r>
      <w:r w:rsidRPr="000704A8">
        <w:rPr>
          <w:spacing w:val="2"/>
        </w:rPr>
        <w:t>o</w:t>
      </w:r>
      <w:r w:rsidRPr="000704A8">
        <w:t>ne ye</w:t>
      </w:r>
      <w:r w:rsidRPr="000704A8">
        <w:rPr>
          <w:spacing w:val="-1"/>
        </w:rPr>
        <w:t>a</w:t>
      </w:r>
      <w:r w:rsidRPr="000704A8">
        <w:t xml:space="preserve">r, </w:t>
      </w:r>
      <w:r w:rsidRPr="000704A8">
        <w:rPr>
          <w:spacing w:val="1"/>
        </w:rPr>
        <w:t>t</w:t>
      </w:r>
      <w:r w:rsidRPr="000704A8">
        <w:rPr>
          <w:spacing w:val="-2"/>
        </w:rPr>
        <w:t>h</w:t>
      </w:r>
      <w:r w:rsidRPr="000704A8">
        <w:t xml:space="preserve">en </w:t>
      </w:r>
      <w:r w:rsidRPr="000704A8">
        <w:rPr>
          <w:spacing w:val="4"/>
        </w:rPr>
        <w:t>t</w:t>
      </w:r>
      <w:r w:rsidRPr="000704A8">
        <w:rPr>
          <w:spacing w:val="-2"/>
        </w:rPr>
        <w:t>h</w:t>
      </w:r>
      <w:r w:rsidRPr="000704A8">
        <w:t xml:space="preserve">e </w:t>
      </w:r>
      <w:r w:rsidRPr="000704A8">
        <w:rPr>
          <w:spacing w:val="5"/>
        </w:rPr>
        <w:t>m</w:t>
      </w:r>
      <w:r w:rsidRPr="000704A8">
        <w:rPr>
          <w:spacing w:val="-1"/>
        </w:rPr>
        <w:t>a</w:t>
      </w:r>
      <w:r w:rsidRPr="000704A8">
        <w:rPr>
          <w:spacing w:val="1"/>
        </w:rPr>
        <w:t>r</w:t>
      </w:r>
      <w:r w:rsidRPr="000704A8">
        <w:rPr>
          <w:spacing w:val="-1"/>
        </w:rPr>
        <w:t>k</w:t>
      </w:r>
      <w:r w:rsidRPr="000704A8">
        <w:t xml:space="preserve">s </w:t>
      </w:r>
      <w:r w:rsidRPr="000704A8">
        <w:rPr>
          <w:spacing w:val="1"/>
        </w:rPr>
        <w:t>s</w:t>
      </w:r>
      <w:r w:rsidRPr="000704A8">
        <w:t>h</w:t>
      </w:r>
      <w:r w:rsidRPr="000704A8">
        <w:rPr>
          <w:spacing w:val="2"/>
        </w:rPr>
        <w:t>a</w:t>
      </w:r>
      <w:r w:rsidRPr="000704A8">
        <w:rPr>
          <w:spacing w:val="-1"/>
        </w:rPr>
        <w:t>l</w:t>
      </w:r>
      <w:r w:rsidRPr="000704A8">
        <w:t xml:space="preserve">l </w:t>
      </w:r>
      <w:proofErr w:type="spellStart"/>
      <w:r w:rsidRPr="000704A8">
        <w:rPr>
          <w:spacing w:val="2"/>
        </w:rPr>
        <w:t>b</w:t>
      </w:r>
      <w:r w:rsidRPr="000704A8">
        <w:t>e</w:t>
      </w:r>
      <w:r w:rsidRPr="000704A8">
        <w:rPr>
          <w:spacing w:val="4"/>
          <w:w w:val="119"/>
        </w:rPr>
        <w:t>r</w:t>
      </w:r>
      <w:r w:rsidRPr="000704A8">
        <w:rPr>
          <w:spacing w:val="-2"/>
          <w:w w:val="101"/>
        </w:rPr>
        <w:t>e</w:t>
      </w:r>
      <w:r w:rsidRPr="000704A8">
        <w:rPr>
          <w:spacing w:val="-1"/>
          <w:w w:val="101"/>
        </w:rPr>
        <w:t>d</w:t>
      </w:r>
      <w:r w:rsidRPr="000704A8">
        <w:rPr>
          <w:spacing w:val="-2"/>
          <w:w w:val="113"/>
        </w:rPr>
        <w:t>u</w:t>
      </w:r>
      <w:r w:rsidRPr="000704A8">
        <w:rPr>
          <w:w w:val="101"/>
        </w:rPr>
        <w:t>ced</w:t>
      </w:r>
      <w:proofErr w:type="spellEnd"/>
      <w:r w:rsidRPr="000704A8">
        <w:rPr>
          <w:w w:val="101"/>
        </w:rPr>
        <w:t xml:space="preserve"> </w:t>
      </w:r>
      <w:r w:rsidRPr="000704A8">
        <w:rPr>
          <w:spacing w:val="2"/>
          <w:w w:val="101"/>
        </w:rPr>
        <w:t>p</w:t>
      </w:r>
      <w:r w:rsidRPr="000704A8">
        <w:rPr>
          <w:spacing w:val="1"/>
          <w:w w:val="119"/>
        </w:rPr>
        <w:t>r</w:t>
      </w:r>
      <w:r w:rsidRPr="000704A8">
        <w:rPr>
          <w:spacing w:val="-1"/>
          <w:w w:val="101"/>
        </w:rPr>
        <w:t>o</w:t>
      </w:r>
      <w:r w:rsidRPr="000704A8">
        <w:rPr>
          <w:spacing w:val="2"/>
          <w:w w:val="101"/>
        </w:rPr>
        <w:t>po</w:t>
      </w:r>
      <w:r w:rsidRPr="000704A8">
        <w:rPr>
          <w:spacing w:val="-1"/>
          <w:w w:val="119"/>
        </w:rPr>
        <w:t>r</w:t>
      </w:r>
      <w:r w:rsidRPr="000704A8">
        <w:rPr>
          <w:spacing w:val="-1"/>
          <w:w w:val="101"/>
        </w:rPr>
        <w:t>t</w:t>
      </w:r>
      <w:r w:rsidRPr="000704A8">
        <w:rPr>
          <w:spacing w:val="4"/>
          <w:w w:val="101"/>
        </w:rPr>
        <w:t>i</w:t>
      </w:r>
      <w:r w:rsidRPr="000704A8">
        <w:rPr>
          <w:spacing w:val="-1"/>
          <w:w w:val="101"/>
        </w:rPr>
        <w:t>o</w:t>
      </w:r>
      <w:r w:rsidRPr="000704A8">
        <w:rPr>
          <w:w w:val="113"/>
        </w:rPr>
        <w:t>n</w:t>
      </w:r>
      <w:r w:rsidRPr="000704A8">
        <w:rPr>
          <w:spacing w:val="-1"/>
          <w:w w:val="114"/>
        </w:rPr>
        <w:t>a</w:t>
      </w:r>
      <w:r w:rsidRPr="000704A8">
        <w:rPr>
          <w:spacing w:val="4"/>
          <w:w w:val="101"/>
        </w:rPr>
        <w:t>t</w:t>
      </w:r>
      <w:r w:rsidRPr="000704A8">
        <w:rPr>
          <w:spacing w:val="-2"/>
          <w:w w:val="101"/>
        </w:rPr>
        <w:t>e</w:t>
      </w:r>
      <w:r w:rsidRPr="000704A8">
        <w:rPr>
          <w:spacing w:val="1"/>
          <w:w w:val="101"/>
        </w:rPr>
        <w:t>l</w:t>
      </w:r>
      <w:r w:rsidRPr="000704A8">
        <w:rPr>
          <w:w w:val="90"/>
        </w:rPr>
        <w:t>y</w:t>
      </w:r>
      <w:r w:rsidRPr="000704A8">
        <w:rPr>
          <w:w w:val="101"/>
        </w:rPr>
        <w:t>.</w:t>
      </w:r>
    </w:p>
    <w:p w:rsidR="00095245" w:rsidRDefault="00095245" w:rsidP="00095245">
      <w:pPr>
        <w:jc w:val="both"/>
        <w:rPr>
          <w:spacing w:val="-1"/>
          <w:w w:val="101"/>
        </w:rPr>
      </w:pPr>
    </w:p>
    <w:p w:rsidR="00095245" w:rsidRPr="000704A8" w:rsidRDefault="00095245" w:rsidP="00095245">
      <w:pPr>
        <w:jc w:val="both"/>
        <w:rPr>
          <w:w w:val="122"/>
        </w:rPr>
      </w:pPr>
      <w:r w:rsidRPr="000704A8">
        <w:rPr>
          <w:spacing w:val="-1"/>
          <w:w w:val="101"/>
        </w:rPr>
        <w:t>N</w:t>
      </w:r>
      <w:r w:rsidRPr="000704A8">
        <w:rPr>
          <w:spacing w:val="2"/>
          <w:w w:val="101"/>
        </w:rPr>
        <w:t>o</w:t>
      </w:r>
      <w:r w:rsidRPr="000704A8">
        <w:rPr>
          <w:spacing w:val="3"/>
          <w:w w:val="122"/>
        </w:rPr>
        <w:t>t</w:t>
      </w:r>
      <w:r w:rsidRPr="000704A8">
        <w:rPr>
          <w:w w:val="101"/>
        </w:rPr>
        <w:t>e</w:t>
      </w:r>
      <w:r w:rsidRPr="000704A8">
        <w:rPr>
          <w:w w:val="122"/>
        </w:rPr>
        <w:t>:</w:t>
      </w:r>
    </w:p>
    <w:p w:rsidR="00095245" w:rsidRPr="000704A8" w:rsidRDefault="00095245" w:rsidP="00095245">
      <w:pPr>
        <w:jc w:val="both"/>
        <w:rPr>
          <w:w w:val="122"/>
        </w:rPr>
      </w:pPr>
    </w:p>
    <w:p w:rsidR="00095245" w:rsidRPr="000704A8" w:rsidRDefault="00095245" w:rsidP="00095245">
      <w:pPr>
        <w:jc w:val="both"/>
        <w:rPr>
          <w:w w:val="101"/>
        </w:rPr>
      </w:pPr>
      <w:r w:rsidRPr="000704A8">
        <w:t>(</w:t>
      </w:r>
      <w:r w:rsidRPr="000704A8">
        <w:rPr>
          <w:spacing w:val="2"/>
        </w:rPr>
        <w:t>A</w:t>
      </w:r>
      <w:r w:rsidRPr="000704A8">
        <w:t>)          (</w:t>
      </w:r>
      <w:proofErr w:type="spellStart"/>
      <w:proofErr w:type="gramStart"/>
      <w:r w:rsidRPr="000704A8">
        <w:rPr>
          <w:spacing w:val="1"/>
        </w:rPr>
        <w:t>i</w:t>
      </w:r>
      <w:proofErr w:type="spellEnd"/>
      <w:proofErr w:type="gramEnd"/>
      <w:r w:rsidRPr="000704A8">
        <w:t xml:space="preserve">) </w:t>
      </w:r>
      <w:r w:rsidRPr="000704A8">
        <w:tab/>
      </w:r>
      <w:proofErr w:type="spellStart"/>
      <w:r w:rsidRPr="000704A8">
        <w:rPr>
          <w:spacing w:val="1"/>
        </w:rPr>
        <w:t>M</w:t>
      </w:r>
      <w:r w:rsidRPr="000704A8">
        <w:rPr>
          <w:spacing w:val="2"/>
        </w:rPr>
        <w:t>.</w:t>
      </w:r>
      <w:r w:rsidRPr="000704A8">
        <w:t>P</w:t>
      </w:r>
      <w:r w:rsidRPr="000704A8">
        <w:rPr>
          <w:spacing w:val="-1"/>
        </w:rPr>
        <w:t>h</w:t>
      </w:r>
      <w:r w:rsidRPr="000704A8">
        <w:rPr>
          <w:spacing w:val="1"/>
        </w:rPr>
        <w:t>i</w:t>
      </w:r>
      <w:r w:rsidRPr="000704A8">
        <w:t>l</w:t>
      </w:r>
      <w:proofErr w:type="spellEnd"/>
      <w:r w:rsidRPr="000704A8">
        <w:t xml:space="preserve"> + P</w:t>
      </w:r>
      <w:r w:rsidRPr="000704A8">
        <w:rPr>
          <w:spacing w:val="2"/>
        </w:rPr>
        <w:t>h</w:t>
      </w:r>
      <w:r w:rsidRPr="000704A8">
        <w:t xml:space="preserve">.D. </w:t>
      </w:r>
      <w:r>
        <w:tab/>
      </w:r>
      <w:r w:rsidRPr="000704A8">
        <w:rPr>
          <w:spacing w:val="1"/>
        </w:rPr>
        <w:t>M</w:t>
      </w:r>
      <w:r w:rsidRPr="000704A8">
        <w:t>a</w:t>
      </w:r>
      <w:r w:rsidRPr="000704A8">
        <w:rPr>
          <w:spacing w:val="-1"/>
        </w:rPr>
        <w:t>x</w:t>
      </w:r>
      <w:r w:rsidRPr="000704A8">
        <w:rPr>
          <w:spacing w:val="1"/>
        </w:rPr>
        <w:t>i</w:t>
      </w:r>
      <w:r w:rsidRPr="000704A8">
        <w:rPr>
          <w:spacing w:val="3"/>
        </w:rPr>
        <w:t>m</w:t>
      </w:r>
      <w:r w:rsidRPr="000704A8">
        <w:rPr>
          <w:spacing w:val="-1"/>
        </w:rPr>
        <w:t>u</w:t>
      </w:r>
      <w:r w:rsidRPr="000704A8">
        <w:t xml:space="preserve">m </w:t>
      </w:r>
      <w:r w:rsidRPr="000704A8">
        <w:tab/>
      </w:r>
      <w:r w:rsidRPr="000704A8">
        <w:tab/>
        <w:t xml:space="preserve">- </w:t>
      </w:r>
      <w:r w:rsidRPr="000704A8">
        <w:rPr>
          <w:spacing w:val="2"/>
        </w:rPr>
        <w:tab/>
        <w:t>25</w:t>
      </w:r>
      <w:r w:rsidRPr="000704A8">
        <w:rPr>
          <w:spacing w:val="1"/>
          <w:w w:val="101"/>
        </w:rPr>
        <w:t>M</w:t>
      </w:r>
      <w:r w:rsidRPr="000704A8">
        <w:rPr>
          <w:spacing w:val="-2"/>
          <w:w w:val="101"/>
        </w:rPr>
        <w:t>a</w:t>
      </w:r>
      <w:r w:rsidRPr="000704A8">
        <w:rPr>
          <w:w w:val="101"/>
        </w:rPr>
        <w:t>r</w:t>
      </w:r>
      <w:r w:rsidRPr="000704A8">
        <w:rPr>
          <w:spacing w:val="-1"/>
          <w:w w:val="101"/>
        </w:rPr>
        <w:t>k</w:t>
      </w:r>
      <w:r w:rsidRPr="000704A8">
        <w:rPr>
          <w:w w:val="101"/>
        </w:rPr>
        <w:t xml:space="preserve">s </w:t>
      </w:r>
    </w:p>
    <w:p w:rsidR="00095245" w:rsidRPr="000704A8" w:rsidRDefault="00095245" w:rsidP="00095245">
      <w:pPr>
        <w:ind w:left="720" w:firstLine="270"/>
        <w:jc w:val="both"/>
        <w:rPr>
          <w:w w:val="101"/>
        </w:rPr>
      </w:pPr>
      <w:r w:rsidRPr="000704A8">
        <w:rPr>
          <w:spacing w:val="-2"/>
        </w:rPr>
        <w:t>(</w:t>
      </w:r>
      <w:r w:rsidRPr="000704A8">
        <w:rPr>
          <w:spacing w:val="1"/>
        </w:rPr>
        <w:t>ii</w:t>
      </w:r>
      <w:r w:rsidRPr="000704A8">
        <w:t xml:space="preserve">) </w:t>
      </w:r>
      <w:r w:rsidRPr="000704A8">
        <w:tab/>
      </w:r>
      <w:r w:rsidRPr="000704A8">
        <w:rPr>
          <w:spacing w:val="1"/>
        </w:rPr>
        <w:t>J</w:t>
      </w:r>
      <w:r w:rsidRPr="000704A8">
        <w:t>R</w:t>
      </w:r>
      <w:r w:rsidRPr="000704A8">
        <w:rPr>
          <w:spacing w:val="-2"/>
        </w:rPr>
        <w:t>F</w:t>
      </w:r>
      <w:r w:rsidRPr="000704A8">
        <w:rPr>
          <w:spacing w:val="4"/>
        </w:rPr>
        <w:t>/</w:t>
      </w:r>
      <w:r w:rsidRPr="000704A8">
        <w:rPr>
          <w:spacing w:val="-1"/>
        </w:rPr>
        <w:t xml:space="preserve">NET </w:t>
      </w:r>
      <w:r>
        <w:rPr>
          <w:spacing w:val="-1"/>
        </w:rPr>
        <w:tab/>
      </w:r>
      <w:r>
        <w:rPr>
          <w:spacing w:val="-1"/>
        </w:rPr>
        <w:tab/>
      </w:r>
      <w:r w:rsidRPr="000704A8">
        <w:rPr>
          <w:spacing w:val="1"/>
        </w:rPr>
        <w:t>M</w:t>
      </w:r>
      <w:r w:rsidRPr="000704A8">
        <w:t>a</w:t>
      </w:r>
      <w:r w:rsidRPr="000704A8">
        <w:rPr>
          <w:spacing w:val="-1"/>
        </w:rPr>
        <w:t>x</w:t>
      </w:r>
      <w:r w:rsidRPr="000704A8">
        <w:rPr>
          <w:spacing w:val="1"/>
        </w:rPr>
        <w:t>i</w:t>
      </w:r>
      <w:r w:rsidRPr="000704A8">
        <w:t>m</w:t>
      </w:r>
      <w:r w:rsidRPr="000704A8">
        <w:rPr>
          <w:spacing w:val="2"/>
        </w:rPr>
        <w:t>u</w:t>
      </w:r>
      <w:r w:rsidRPr="000704A8">
        <w:t>m</w:t>
      </w:r>
      <w:r w:rsidRPr="000704A8">
        <w:tab/>
      </w:r>
      <w:r w:rsidRPr="000704A8">
        <w:tab/>
        <w:t>-</w:t>
      </w:r>
      <w:r w:rsidRPr="000704A8">
        <w:tab/>
        <w:t xml:space="preserve">10 </w:t>
      </w:r>
      <w:r w:rsidRPr="000704A8">
        <w:rPr>
          <w:spacing w:val="1"/>
          <w:w w:val="101"/>
        </w:rPr>
        <w:t>M</w:t>
      </w:r>
      <w:r w:rsidRPr="000704A8">
        <w:rPr>
          <w:w w:val="101"/>
        </w:rPr>
        <w:t>ar</w:t>
      </w:r>
      <w:r w:rsidRPr="000704A8">
        <w:rPr>
          <w:spacing w:val="-1"/>
          <w:w w:val="101"/>
        </w:rPr>
        <w:t>k</w:t>
      </w:r>
      <w:r w:rsidRPr="000704A8">
        <w:rPr>
          <w:w w:val="101"/>
        </w:rPr>
        <w:t xml:space="preserve">s </w:t>
      </w:r>
    </w:p>
    <w:p w:rsidR="00095245" w:rsidRPr="000704A8" w:rsidRDefault="00095245" w:rsidP="00095245">
      <w:pPr>
        <w:ind w:left="270" w:firstLine="720"/>
        <w:jc w:val="both"/>
      </w:pPr>
      <w:r w:rsidRPr="000704A8">
        <w:rPr>
          <w:spacing w:val="-2"/>
        </w:rPr>
        <w:t>(</w:t>
      </w:r>
      <w:r w:rsidRPr="000704A8">
        <w:rPr>
          <w:spacing w:val="1"/>
        </w:rPr>
        <w:t>i</w:t>
      </w:r>
      <w:r w:rsidRPr="000704A8">
        <w:rPr>
          <w:spacing w:val="-1"/>
        </w:rPr>
        <w:t>i</w:t>
      </w:r>
      <w:r w:rsidRPr="000704A8">
        <w:rPr>
          <w:spacing w:val="4"/>
        </w:rPr>
        <w:t>i</w:t>
      </w:r>
      <w:r w:rsidRPr="000704A8">
        <w:t>)</w:t>
      </w:r>
      <w:r w:rsidRPr="000704A8">
        <w:tab/>
        <w:t>In a</w:t>
      </w:r>
      <w:r w:rsidRPr="000704A8">
        <w:rPr>
          <w:spacing w:val="-1"/>
        </w:rPr>
        <w:t>w</w:t>
      </w:r>
      <w:r w:rsidRPr="000704A8">
        <w:t>a</w:t>
      </w:r>
      <w:r w:rsidRPr="000704A8">
        <w:rPr>
          <w:spacing w:val="3"/>
        </w:rPr>
        <w:t>r</w:t>
      </w:r>
      <w:r w:rsidRPr="000704A8">
        <w:rPr>
          <w:spacing w:val="-1"/>
        </w:rPr>
        <w:t>d</w:t>
      </w:r>
      <w:r w:rsidRPr="000704A8">
        <w:t>s c</w:t>
      </w:r>
      <w:r w:rsidRPr="000704A8">
        <w:rPr>
          <w:spacing w:val="-2"/>
        </w:rPr>
        <w:t>a</w:t>
      </w:r>
      <w:r w:rsidRPr="000704A8">
        <w:rPr>
          <w:spacing w:val="4"/>
        </w:rPr>
        <w:t>t</w:t>
      </w:r>
      <w:r w:rsidRPr="000704A8">
        <w:t>e</w:t>
      </w:r>
      <w:r w:rsidRPr="000704A8">
        <w:rPr>
          <w:spacing w:val="-3"/>
        </w:rPr>
        <w:t>g</w:t>
      </w:r>
      <w:r w:rsidRPr="000704A8">
        <w:rPr>
          <w:spacing w:val="2"/>
        </w:rPr>
        <w:t>o</w:t>
      </w:r>
      <w:r w:rsidRPr="000704A8">
        <w:rPr>
          <w:spacing w:val="5"/>
        </w:rPr>
        <w:t>r</w:t>
      </w:r>
      <w:r w:rsidRPr="000704A8">
        <w:t xml:space="preserve">y </w:t>
      </w:r>
      <w:r>
        <w:tab/>
      </w:r>
      <w:r w:rsidRPr="000704A8">
        <w:rPr>
          <w:spacing w:val="1"/>
        </w:rPr>
        <w:t>M</w:t>
      </w:r>
      <w:r w:rsidRPr="000704A8">
        <w:t>a</w:t>
      </w:r>
      <w:r w:rsidRPr="000704A8">
        <w:rPr>
          <w:spacing w:val="-1"/>
        </w:rPr>
        <w:t>x</w:t>
      </w:r>
      <w:r w:rsidRPr="000704A8">
        <w:rPr>
          <w:spacing w:val="4"/>
        </w:rPr>
        <w:t>i</w:t>
      </w:r>
      <w:r w:rsidRPr="000704A8">
        <w:t>m</w:t>
      </w:r>
      <w:r w:rsidRPr="000704A8">
        <w:rPr>
          <w:spacing w:val="2"/>
        </w:rPr>
        <w:t>u</w:t>
      </w:r>
      <w:r w:rsidRPr="000704A8">
        <w:t>m</w:t>
      </w:r>
      <w:r w:rsidRPr="000704A8">
        <w:tab/>
      </w:r>
      <w:r w:rsidRPr="000704A8">
        <w:tab/>
        <w:t>-</w:t>
      </w:r>
      <w:r w:rsidRPr="000704A8">
        <w:rPr>
          <w:spacing w:val="2"/>
        </w:rPr>
        <w:tab/>
        <w:t>0</w:t>
      </w:r>
      <w:r w:rsidRPr="000704A8">
        <w:t xml:space="preserve">3 </w:t>
      </w:r>
      <w:r w:rsidRPr="000704A8">
        <w:rPr>
          <w:spacing w:val="1"/>
          <w:w w:val="101"/>
        </w:rPr>
        <w:t>M</w:t>
      </w:r>
      <w:r w:rsidRPr="000704A8">
        <w:rPr>
          <w:spacing w:val="-2"/>
          <w:w w:val="101"/>
        </w:rPr>
        <w:t>a</w:t>
      </w:r>
      <w:r w:rsidRPr="000704A8">
        <w:rPr>
          <w:spacing w:val="3"/>
          <w:w w:val="101"/>
        </w:rPr>
        <w:t>r</w:t>
      </w:r>
      <w:r w:rsidRPr="000704A8">
        <w:rPr>
          <w:spacing w:val="-3"/>
          <w:w w:val="101"/>
        </w:rPr>
        <w:t>k</w:t>
      </w:r>
      <w:r w:rsidRPr="000704A8">
        <w:rPr>
          <w:w w:val="101"/>
        </w:rPr>
        <w:t>s</w:t>
      </w:r>
    </w:p>
    <w:p w:rsidR="00095245" w:rsidRPr="000704A8" w:rsidRDefault="00095245" w:rsidP="00095245">
      <w:pPr>
        <w:jc w:val="both"/>
      </w:pPr>
    </w:p>
    <w:p w:rsidR="00095245" w:rsidRPr="000704A8" w:rsidRDefault="00095245" w:rsidP="00095245">
      <w:pPr>
        <w:jc w:val="both"/>
      </w:pPr>
      <w:r w:rsidRPr="000704A8">
        <w:t>(B)</w:t>
      </w:r>
      <w:r w:rsidRPr="000704A8">
        <w:tab/>
      </w:r>
      <w:r w:rsidRPr="000704A8">
        <w:tab/>
      </w:r>
      <w:r w:rsidRPr="000704A8">
        <w:rPr>
          <w:spacing w:val="-1"/>
        </w:rPr>
        <w:t>A</w:t>
      </w:r>
      <w:r w:rsidRPr="000704A8">
        <w:t>ca</w:t>
      </w:r>
      <w:r w:rsidRPr="000704A8">
        <w:rPr>
          <w:spacing w:val="2"/>
        </w:rPr>
        <w:t>d</w:t>
      </w:r>
      <w:r w:rsidRPr="000704A8">
        <w:t>e</w:t>
      </w:r>
      <w:r w:rsidRPr="000704A8">
        <w:rPr>
          <w:spacing w:val="3"/>
        </w:rPr>
        <w:t>m</w:t>
      </w:r>
      <w:r w:rsidRPr="000704A8">
        <w:rPr>
          <w:spacing w:val="1"/>
        </w:rPr>
        <w:t>i</w:t>
      </w:r>
      <w:r w:rsidRPr="000704A8">
        <w:t>c Sc</w:t>
      </w:r>
      <w:r w:rsidRPr="000704A8">
        <w:rPr>
          <w:spacing w:val="-1"/>
        </w:rPr>
        <w:t>o</w:t>
      </w:r>
      <w:r w:rsidRPr="000704A8">
        <w:t>re</w:t>
      </w:r>
      <w:r w:rsidRPr="000704A8">
        <w:tab/>
      </w:r>
      <w:r w:rsidRPr="000704A8">
        <w:tab/>
      </w:r>
      <w:r w:rsidRPr="000704A8">
        <w:tab/>
      </w:r>
      <w:r w:rsidRPr="000704A8">
        <w:tab/>
        <w:t>-</w:t>
      </w:r>
      <w:r w:rsidRPr="000704A8">
        <w:tab/>
      </w:r>
      <w:r w:rsidRPr="000704A8">
        <w:rPr>
          <w:spacing w:val="-1"/>
          <w:w w:val="101"/>
        </w:rPr>
        <w:t>8</w:t>
      </w:r>
      <w:r w:rsidRPr="000704A8">
        <w:rPr>
          <w:w w:val="101"/>
        </w:rPr>
        <w:t>4</w:t>
      </w:r>
    </w:p>
    <w:p w:rsidR="00095245" w:rsidRPr="000704A8" w:rsidRDefault="00095245" w:rsidP="00095245">
      <w:pPr>
        <w:jc w:val="both"/>
        <w:rPr>
          <w:w w:val="101"/>
        </w:rPr>
      </w:pPr>
      <w:r w:rsidRPr="000704A8">
        <w:tab/>
      </w:r>
      <w:r w:rsidRPr="000704A8">
        <w:tab/>
        <w:t>Re</w:t>
      </w:r>
      <w:r w:rsidRPr="000704A8">
        <w:rPr>
          <w:spacing w:val="1"/>
        </w:rPr>
        <w:t>s</w:t>
      </w:r>
      <w:r w:rsidRPr="000704A8">
        <w:t>earch P</w:t>
      </w:r>
      <w:r w:rsidRPr="000704A8">
        <w:rPr>
          <w:spacing w:val="2"/>
        </w:rPr>
        <w:t>u</w:t>
      </w:r>
      <w:r w:rsidRPr="000704A8">
        <w:rPr>
          <w:spacing w:val="-1"/>
        </w:rPr>
        <w:t>bl</w:t>
      </w:r>
      <w:r w:rsidRPr="000704A8">
        <w:rPr>
          <w:spacing w:val="4"/>
        </w:rPr>
        <w:t>i</w:t>
      </w:r>
      <w:r w:rsidRPr="000704A8">
        <w:t>c</w:t>
      </w:r>
      <w:r w:rsidRPr="000704A8">
        <w:rPr>
          <w:spacing w:val="-2"/>
        </w:rPr>
        <w:t>a</w:t>
      </w:r>
      <w:r w:rsidRPr="000704A8">
        <w:rPr>
          <w:spacing w:val="1"/>
        </w:rPr>
        <w:t>t</w:t>
      </w:r>
      <w:r w:rsidRPr="000704A8">
        <w:rPr>
          <w:spacing w:val="-1"/>
        </w:rPr>
        <w:t>i</w:t>
      </w:r>
      <w:r w:rsidRPr="000704A8">
        <w:rPr>
          <w:spacing w:val="2"/>
        </w:rPr>
        <w:t>o</w:t>
      </w:r>
      <w:r w:rsidRPr="000704A8">
        <w:rPr>
          <w:spacing w:val="-1"/>
        </w:rPr>
        <w:t>n</w:t>
      </w:r>
      <w:r w:rsidRPr="000704A8">
        <w:t>s</w:t>
      </w:r>
      <w:r w:rsidRPr="000704A8">
        <w:tab/>
      </w:r>
      <w:r w:rsidRPr="000704A8">
        <w:tab/>
      </w:r>
      <w:r w:rsidRPr="000704A8">
        <w:tab/>
      </w:r>
      <w:r w:rsidRPr="000704A8">
        <w:tab/>
        <w:t>-</w:t>
      </w:r>
      <w:r w:rsidRPr="000704A8">
        <w:tab/>
      </w:r>
      <w:r w:rsidRPr="000704A8">
        <w:rPr>
          <w:spacing w:val="2"/>
          <w:w w:val="101"/>
        </w:rPr>
        <w:t>06</w:t>
      </w:r>
    </w:p>
    <w:p w:rsidR="00095245" w:rsidRPr="000704A8" w:rsidRDefault="00095245" w:rsidP="00095245">
      <w:pPr>
        <w:jc w:val="both"/>
      </w:pPr>
      <w:r w:rsidRPr="000704A8">
        <w:rPr>
          <w:spacing w:val="2"/>
        </w:rPr>
        <w:tab/>
      </w:r>
      <w:r w:rsidRPr="000704A8">
        <w:rPr>
          <w:spacing w:val="2"/>
        </w:rPr>
        <w:tab/>
        <w:t>T</w:t>
      </w:r>
      <w:r w:rsidRPr="000704A8">
        <w:t>eac</w:t>
      </w:r>
      <w:r w:rsidRPr="000704A8">
        <w:rPr>
          <w:spacing w:val="2"/>
        </w:rPr>
        <w:t>h</w:t>
      </w:r>
      <w:r w:rsidRPr="000704A8">
        <w:rPr>
          <w:spacing w:val="-1"/>
        </w:rPr>
        <w:t>i</w:t>
      </w:r>
      <w:r w:rsidRPr="000704A8">
        <w:rPr>
          <w:spacing w:val="2"/>
        </w:rPr>
        <w:t>n</w:t>
      </w:r>
      <w:r w:rsidRPr="000704A8">
        <w:t xml:space="preserve">g </w:t>
      </w:r>
      <w:r w:rsidRPr="000704A8">
        <w:rPr>
          <w:spacing w:val="-1"/>
        </w:rPr>
        <w:t>Ex</w:t>
      </w:r>
      <w:r w:rsidRPr="000704A8">
        <w:rPr>
          <w:spacing w:val="2"/>
        </w:rPr>
        <w:t>p</w:t>
      </w:r>
      <w:r w:rsidRPr="000704A8">
        <w:t>er</w:t>
      </w:r>
      <w:r w:rsidRPr="000704A8">
        <w:rPr>
          <w:spacing w:val="1"/>
        </w:rPr>
        <w:t>i</w:t>
      </w:r>
      <w:r w:rsidRPr="000704A8">
        <w:t>e</w:t>
      </w:r>
      <w:r w:rsidRPr="000704A8">
        <w:rPr>
          <w:spacing w:val="2"/>
        </w:rPr>
        <w:t>n</w:t>
      </w:r>
      <w:r w:rsidRPr="000704A8">
        <w:t xml:space="preserve">ce </w:t>
      </w:r>
      <w:r w:rsidRPr="000704A8">
        <w:tab/>
      </w:r>
      <w:r w:rsidRPr="000704A8">
        <w:tab/>
      </w:r>
      <w:r w:rsidRPr="000704A8">
        <w:tab/>
      </w:r>
      <w:r w:rsidRPr="000704A8">
        <w:tab/>
        <w:t>-</w:t>
      </w:r>
      <w:r w:rsidRPr="000704A8">
        <w:tab/>
      </w:r>
      <w:r w:rsidRPr="000704A8">
        <w:rPr>
          <w:spacing w:val="2"/>
          <w:w w:val="101"/>
          <w:u w:val="single"/>
        </w:rPr>
        <w:t>1</w:t>
      </w:r>
      <w:r w:rsidRPr="000704A8">
        <w:rPr>
          <w:w w:val="101"/>
          <w:u w:val="single"/>
        </w:rPr>
        <w:t>0</w:t>
      </w:r>
    </w:p>
    <w:p w:rsidR="00095245" w:rsidRPr="000704A8" w:rsidRDefault="00095245" w:rsidP="00095245">
      <w:pPr>
        <w:ind w:left="720" w:firstLine="720"/>
        <w:jc w:val="both"/>
        <w:rPr>
          <w:w w:val="101"/>
        </w:rPr>
      </w:pPr>
      <w:r w:rsidRPr="000704A8">
        <w:rPr>
          <w:w w:val="101"/>
        </w:rPr>
        <w:t xml:space="preserve">Total Score                     </w:t>
      </w:r>
      <w:r w:rsidRPr="000704A8">
        <w:rPr>
          <w:w w:val="101"/>
        </w:rPr>
        <w:tab/>
      </w:r>
      <w:r w:rsidRPr="000704A8">
        <w:rPr>
          <w:w w:val="101"/>
        </w:rPr>
        <w:tab/>
      </w:r>
      <w:r w:rsidRPr="000704A8">
        <w:rPr>
          <w:w w:val="101"/>
        </w:rPr>
        <w:tab/>
        <w:t>-</w:t>
      </w:r>
      <w:r w:rsidRPr="000704A8">
        <w:rPr>
          <w:w w:val="101"/>
        </w:rPr>
        <w:tab/>
      </w:r>
      <w:r w:rsidRPr="000704A8">
        <w:rPr>
          <w:w w:val="101"/>
          <w:u w:val="single"/>
        </w:rPr>
        <w:t>100</w:t>
      </w:r>
    </w:p>
    <w:p w:rsidR="00095245" w:rsidRPr="0026056C" w:rsidRDefault="00095245" w:rsidP="00095245">
      <w:pPr>
        <w:tabs>
          <w:tab w:val="left" w:pos="630"/>
          <w:tab w:val="left" w:pos="3780"/>
          <w:tab w:val="center" w:pos="5985"/>
        </w:tabs>
        <w:autoSpaceDE w:val="0"/>
        <w:autoSpaceDN w:val="0"/>
        <w:adjustRightInd w:val="0"/>
        <w:jc w:val="both"/>
        <w:rPr>
          <w:b/>
          <w:bCs/>
          <w:u w:val="single"/>
        </w:rPr>
      </w:pPr>
    </w:p>
    <w:p w:rsidR="00095245" w:rsidRPr="0026056C" w:rsidRDefault="00095245" w:rsidP="00095245">
      <w:pPr>
        <w:tabs>
          <w:tab w:val="left" w:pos="630"/>
          <w:tab w:val="left" w:pos="3780"/>
          <w:tab w:val="center" w:pos="5985"/>
        </w:tabs>
        <w:autoSpaceDE w:val="0"/>
        <w:autoSpaceDN w:val="0"/>
        <w:adjustRightInd w:val="0"/>
        <w:jc w:val="both"/>
        <w:rPr>
          <w:b/>
          <w:u w:val="single"/>
        </w:rPr>
      </w:pPr>
      <w:r w:rsidRPr="0026056C">
        <w:rPr>
          <w:b/>
        </w:rPr>
        <w:t>I</w:t>
      </w:r>
      <w:r>
        <w:rPr>
          <w:b/>
        </w:rPr>
        <w:t>I</w:t>
      </w:r>
      <w:r w:rsidRPr="0026056C">
        <w:rPr>
          <w:b/>
        </w:rPr>
        <w:t>.</w:t>
      </w:r>
      <w:r w:rsidRPr="0026056C">
        <w:rPr>
          <w:b/>
        </w:rPr>
        <w:tab/>
      </w:r>
      <w:r w:rsidRPr="0026056C">
        <w:rPr>
          <w:b/>
          <w:u w:val="single"/>
        </w:rPr>
        <w:t>Short</w:t>
      </w:r>
      <w:r>
        <w:rPr>
          <w:b/>
          <w:u w:val="single"/>
        </w:rPr>
        <w:t xml:space="preserve"> </w:t>
      </w:r>
      <w:r w:rsidRPr="0026056C">
        <w:rPr>
          <w:b/>
          <w:u w:val="single"/>
        </w:rPr>
        <w:t>listing of candidates: Criteria and Process</w:t>
      </w:r>
    </w:p>
    <w:p w:rsidR="00095245" w:rsidRPr="0026056C" w:rsidRDefault="00095245" w:rsidP="00095245">
      <w:pPr>
        <w:tabs>
          <w:tab w:val="left" w:pos="630"/>
          <w:tab w:val="left" w:pos="3780"/>
          <w:tab w:val="center" w:pos="5985"/>
        </w:tabs>
        <w:autoSpaceDE w:val="0"/>
        <w:autoSpaceDN w:val="0"/>
        <w:adjustRightInd w:val="0"/>
        <w:jc w:val="both"/>
        <w:rPr>
          <w:b/>
          <w:u w:val="single"/>
        </w:rPr>
      </w:pPr>
    </w:p>
    <w:p w:rsidR="00095245" w:rsidRPr="0026056C" w:rsidRDefault="00095245" w:rsidP="00095245">
      <w:pPr>
        <w:pStyle w:val="ListParagraph"/>
        <w:numPr>
          <w:ilvl w:val="0"/>
          <w:numId w:val="13"/>
        </w:numPr>
        <w:tabs>
          <w:tab w:val="left" w:pos="3780"/>
          <w:tab w:val="center" w:pos="5985"/>
        </w:tabs>
        <w:autoSpaceDE w:val="0"/>
        <w:autoSpaceDN w:val="0"/>
        <w:adjustRightInd w:val="0"/>
        <w:ind w:left="540" w:hanging="540"/>
        <w:jc w:val="both"/>
      </w:pPr>
      <w:r w:rsidRPr="0026056C">
        <w:t>The Screening Committee will draw a list of all the candidates indicating the marks scored by them in descending order i.e. starting from the candidate getting the highest marks towards the candidates getting the lower marks.</w:t>
      </w:r>
    </w:p>
    <w:p w:rsidR="00095245" w:rsidRPr="0026056C" w:rsidRDefault="00095245" w:rsidP="00095245">
      <w:pPr>
        <w:pStyle w:val="ListParagraph"/>
        <w:tabs>
          <w:tab w:val="left" w:pos="3780"/>
          <w:tab w:val="center" w:pos="5985"/>
        </w:tabs>
        <w:autoSpaceDE w:val="0"/>
        <w:autoSpaceDN w:val="0"/>
        <w:adjustRightInd w:val="0"/>
        <w:ind w:left="540"/>
        <w:jc w:val="both"/>
      </w:pPr>
    </w:p>
    <w:p w:rsidR="00095245" w:rsidRPr="0026056C" w:rsidRDefault="00095245" w:rsidP="00095245">
      <w:pPr>
        <w:pStyle w:val="ListParagraph"/>
        <w:numPr>
          <w:ilvl w:val="0"/>
          <w:numId w:val="13"/>
        </w:numPr>
        <w:tabs>
          <w:tab w:val="left" w:pos="3780"/>
          <w:tab w:val="center" w:pos="5985"/>
        </w:tabs>
        <w:autoSpaceDE w:val="0"/>
        <w:autoSpaceDN w:val="0"/>
        <w:adjustRightInd w:val="0"/>
        <w:ind w:left="540" w:hanging="540"/>
        <w:jc w:val="both"/>
      </w:pPr>
      <w:r w:rsidRPr="0026056C">
        <w:t>In case of tie in the marks of two or more candidates, the candidate having the higher/highest marks at the Master’s level shall be ranked above the other(s).</w:t>
      </w:r>
    </w:p>
    <w:p w:rsidR="00095245" w:rsidRPr="0026056C" w:rsidRDefault="00095245" w:rsidP="00095245">
      <w:pPr>
        <w:pStyle w:val="ListParagraph"/>
        <w:tabs>
          <w:tab w:val="left" w:pos="3780"/>
          <w:tab w:val="center" w:pos="5985"/>
        </w:tabs>
        <w:autoSpaceDE w:val="0"/>
        <w:autoSpaceDN w:val="0"/>
        <w:adjustRightInd w:val="0"/>
        <w:ind w:left="540"/>
        <w:jc w:val="both"/>
      </w:pPr>
    </w:p>
    <w:p w:rsidR="00095245" w:rsidRDefault="00095245" w:rsidP="00095245">
      <w:pPr>
        <w:pStyle w:val="ListParagraph"/>
        <w:numPr>
          <w:ilvl w:val="0"/>
          <w:numId w:val="13"/>
        </w:numPr>
        <w:tabs>
          <w:tab w:val="left" w:pos="3780"/>
          <w:tab w:val="center" w:pos="5985"/>
        </w:tabs>
        <w:autoSpaceDE w:val="0"/>
        <w:autoSpaceDN w:val="0"/>
        <w:adjustRightInd w:val="0"/>
        <w:ind w:left="540" w:hanging="540"/>
        <w:jc w:val="both"/>
        <w:rPr>
          <w:color w:val="000000"/>
        </w:rPr>
      </w:pPr>
      <w:r w:rsidRPr="00247733">
        <w:rPr>
          <w:u w:val="single"/>
        </w:rPr>
        <w:t>For appointment in the Colleges</w:t>
      </w:r>
      <w:r w:rsidRPr="00FC48D9">
        <w:rPr>
          <w:color w:val="000000"/>
        </w:rPr>
        <w:t xml:space="preserve">, all candidates securing 60 </w:t>
      </w:r>
      <w:r>
        <w:rPr>
          <w:color w:val="000000"/>
        </w:rPr>
        <w:t>marks</w:t>
      </w:r>
      <w:r w:rsidRPr="00FC48D9">
        <w:rPr>
          <w:color w:val="000000"/>
        </w:rPr>
        <w:t xml:space="preserve"> and above shall be called for interview for posts of Assistant Professors. A minimum of 50 candidates for the first vacancy and 20 candidates for every additional vacancy shall be called for interview in order of their ranks in the list prepared by the Screening Committee on the basis of </w:t>
      </w:r>
      <w:r>
        <w:rPr>
          <w:color w:val="000000"/>
        </w:rPr>
        <w:t>marks</w:t>
      </w:r>
      <w:r w:rsidRPr="00FC48D9">
        <w:rPr>
          <w:color w:val="000000"/>
        </w:rPr>
        <w:t xml:space="preserve"> scored by the candidates. In case the minimum number of candidates as specified above is not available, the benchmark of 60 </w:t>
      </w:r>
      <w:r>
        <w:rPr>
          <w:color w:val="000000"/>
        </w:rPr>
        <w:t>marks</w:t>
      </w:r>
      <w:r w:rsidRPr="00FC48D9">
        <w:rPr>
          <w:color w:val="000000"/>
        </w:rPr>
        <w:t xml:space="preserve"> may be progressively lowered as required, until the minimum eligibility as specified in Ordinance XXIV is reached so that this minimum number of candidates shall be called for interview.</w:t>
      </w:r>
    </w:p>
    <w:p w:rsidR="00095245" w:rsidRPr="0026056C" w:rsidRDefault="00095245" w:rsidP="00095245">
      <w:pPr>
        <w:pStyle w:val="ListParagraph"/>
        <w:tabs>
          <w:tab w:val="left" w:pos="3780"/>
          <w:tab w:val="center" w:pos="5985"/>
        </w:tabs>
        <w:autoSpaceDE w:val="0"/>
        <w:autoSpaceDN w:val="0"/>
        <w:adjustRightInd w:val="0"/>
        <w:ind w:left="540"/>
        <w:jc w:val="both"/>
      </w:pPr>
    </w:p>
    <w:p w:rsidR="00095245" w:rsidRPr="0026056C" w:rsidRDefault="00095245" w:rsidP="00095245">
      <w:pPr>
        <w:pStyle w:val="ListParagraph"/>
        <w:numPr>
          <w:ilvl w:val="0"/>
          <w:numId w:val="13"/>
        </w:numPr>
        <w:tabs>
          <w:tab w:val="left" w:pos="3780"/>
          <w:tab w:val="center" w:pos="5985"/>
        </w:tabs>
        <w:autoSpaceDE w:val="0"/>
        <w:autoSpaceDN w:val="0"/>
        <w:adjustRightInd w:val="0"/>
        <w:ind w:left="540" w:hanging="540"/>
        <w:jc w:val="both"/>
      </w:pPr>
      <w:r w:rsidRPr="0026056C">
        <w:t xml:space="preserve">The marks awarded to the candidates during the process of screening of applications shall not have any </w:t>
      </w:r>
      <w:proofErr w:type="spellStart"/>
      <w:r w:rsidRPr="0026056C">
        <w:t>weightage</w:t>
      </w:r>
      <w:proofErr w:type="spellEnd"/>
      <w:r w:rsidRPr="0026056C">
        <w:t>/credit or merit during assessment/interview of the candidates by the Selection Committee as these marks shall be used only for screening/short</w:t>
      </w:r>
      <w:r>
        <w:t xml:space="preserve"> </w:t>
      </w:r>
      <w:r w:rsidRPr="0026056C">
        <w:t>listing purposes.</w:t>
      </w:r>
    </w:p>
    <w:p w:rsidR="00095245" w:rsidRPr="0026056C" w:rsidRDefault="00095245" w:rsidP="00095245">
      <w:pPr>
        <w:pStyle w:val="ListParagraph"/>
        <w:tabs>
          <w:tab w:val="left" w:pos="3780"/>
          <w:tab w:val="center" w:pos="5985"/>
        </w:tabs>
        <w:autoSpaceDE w:val="0"/>
        <w:autoSpaceDN w:val="0"/>
        <w:adjustRightInd w:val="0"/>
        <w:jc w:val="both"/>
      </w:pPr>
    </w:p>
    <w:p w:rsidR="00095245" w:rsidRPr="0026056C" w:rsidRDefault="00095245" w:rsidP="00095245">
      <w:pPr>
        <w:pStyle w:val="ListParagraph"/>
        <w:numPr>
          <w:ilvl w:val="0"/>
          <w:numId w:val="13"/>
        </w:numPr>
        <w:tabs>
          <w:tab w:val="left" w:pos="3780"/>
          <w:tab w:val="center" w:pos="5985"/>
        </w:tabs>
        <w:autoSpaceDE w:val="0"/>
        <w:autoSpaceDN w:val="0"/>
        <w:adjustRightInd w:val="0"/>
        <w:ind w:left="540" w:hanging="540"/>
        <w:jc w:val="both"/>
      </w:pPr>
      <w:r w:rsidRPr="0026056C">
        <w:t xml:space="preserve">The time taken by candidates to   acquire </w:t>
      </w:r>
      <w:proofErr w:type="spellStart"/>
      <w:r w:rsidRPr="0026056C">
        <w:t>M.Phil.</w:t>
      </w:r>
      <w:proofErr w:type="spellEnd"/>
      <w:r>
        <w:t xml:space="preserve"> </w:t>
      </w:r>
      <w:proofErr w:type="gramStart"/>
      <w:r w:rsidRPr="0026056C">
        <w:t>and</w:t>
      </w:r>
      <w:proofErr w:type="gramEnd"/>
      <w:r w:rsidRPr="0026056C">
        <w:t xml:space="preserve"> / or Ph.D. Degree shall not be considered as teaching/ research experience to be claimed for appointment to the teaching positions. Further the period of active service spent on pursuing research degree simultaneously with teaching assignment without taking any kind of leave, shall be counted as teaching experience for the purpose of direct recruitment/ promotion.</w:t>
      </w:r>
    </w:p>
    <w:p w:rsidR="00095245" w:rsidRPr="0026056C" w:rsidRDefault="00095245" w:rsidP="00095245">
      <w:pPr>
        <w:pStyle w:val="ListParagraph"/>
        <w:tabs>
          <w:tab w:val="left" w:pos="3780"/>
          <w:tab w:val="center" w:pos="5985"/>
        </w:tabs>
        <w:autoSpaceDE w:val="0"/>
        <w:autoSpaceDN w:val="0"/>
        <w:adjustRightInd w:val="0"/>
        <w:ind w:left="540"/>
        <w:jc w:val="both"/>
      </w:pPr>
    </w:p>
    <w:p w:rsidR="00095245" w:rsidRPr="0026056C" w:rsidRDefault="00095245" w:rsidP="00095245">
      <w:pPr>
        <w:pStyle w:val="ListParagraph"/>
        <w:numPr>
          <w:ilvl w:val="0"/>
          <w:numId w:val="13"/>
        </w:numPr>
        <w:tabs>
          <w:tab w:val="left" w:pos="3780"/>
          <w:tab w:val="center" w:pos="5985"/>
        </w:tabs>
        <w:autoSpaceDE w:val="0"/>
        <w:autoSpaceDN w:val="0"/>
        <w:adjustRightInd w:val="0"/>
        <w:ind w:left="540" w:hanging="540"/>
        <w:jc w:val="both"/>
      </w:pPr>
      <w:r w:rsidRPr="0026056C">
        <w:t>In case of any dispute with regard to screening of the applications, the decision of the Screening Committee shall be final.</w:t>
      </w:r>
    </w:p>
    <w:p w:rsidR="00095245" w:rsidRPr="0026056C" w:rsidRDefault="00095245" w:rsidP="00095245">
      <w:pPr>
        <w:pStyle w:val="ListParagraph"/>
        <w:tabs>
          <w:tab w:val="left" w:pos="3780"/>
          <w:tab w:val="center" w:pos="5985"/>
        </w:tabs>
        <w:autoSpaceDE w:val="0"/>
        <w:autoSpaceDN w:val="0"/>
        <w:adjustRightInd w:val="0"/>
        <w:ind w:left="540"/>
        <w:jc w:val="both"/>
      </w:pPr>
    </w:p>
    <w:p w:rsidR="00095245" w:rsidRPr="0026056C" w:rsidRDefault="00095245" w:rsidP="00095245">
      <w:pPr>
        <w:pStyle w:val="ListParagraph"/>
        <w:numPr>
          <w:ilvl w:val="0"/>
          <w:numId w:val="13"/>
        </w:numPr>
        <w:tabs>
          <w:tab w:val="left" w:pos="3780"/>
          <w:tab w:val="center" w:pos="5985"/>
        </w:tabs>
        <w:autoSpaceDE w:val="0"/>
        <w:autoSpaceDN w:val="0"/>
        <w:adjustRightInd w:val="0"/>
        <w:ind w:left="540" w:hanging="540"/>
        <w:jc w:val="both"/>
      </w:pPr>
      <w:r w:rsidRPr="0026056C">
        <w:t>The status of short-listing will be made available on the dashboards of the respective applicants for information.</w:t>
      </w:r>
    </w:p>
    <w:p w:rsidR="00095245" w:rsidRPr="0026056C" w:rsidRDefault="00095245" w:rsidP="00095245">
      <w:pPr>
        <w:tabs>
          <w:tab w:val="left" w:pos="630"/>
          <w:tab w:val="left" w:pos="3780"/>
          <w:tab w:val="center" w:pos="5985"/>
        </w:tabs>
        <w:autoSpaceDE w:val="0"/>
        <w:autoSpaceDN w:val="0"/>
        <w:adjustRightInd w:val="0"/>
        <w:jc w:val="both"/>
        <w:rPr>
          <w:b/>
          <w:bCs/>
          <w:u w:val="single"/>
        </w:rPr>
      </w:pPr>
    </w:p>
    <w:p w:rsidR="00095245" w:rsidRPr="0026056C" w:rsidRDefault="00095245" w:rsidP="00095245">
      <w:pPr>
        <w:tabs>
          <w:tab w:val="left" w:pos="630"/>
          <w:tab w:val="left" w:pos="3780"/>
          <w:tab w:val="center" w:pos="5985"/>
        </w:tabs>
        <w:autoSpaceDE w:val="0"/>
        <w:autoSpaceDN w:val="0"/>
        <w:adjustRightInd w:val="0"/>
        <w:jc w:val="both"/>
        <w:rPr>
          <w:b/>
          <w:bCs/>
          <w:u w:val="single"/>
        </w:rPr>
      </w:pPr>
    </w:p>
    <w:p w:rsidR="00095245" w:rsidRPr="0026056C" w:rsidRDefault="00095245" w:rsidP="00095245">
      <w:pPr>
        <w:tabs>
          <w:tab w:val="left" w:pos="630"/>
          <w:tab w:val="left" w:pos="3780"/>
          <w:tab w:val="center" w:pos="5985"/>
        </w:tabs>
        <w:autoSpaceDE w:val="0"/>
        <w:autoSpaceDN w:val="0"/>
        <w:adjustRightInd w:val="0"/>
        <w:jc w:val="both"/>
        <w:rPr>
          <w:b/>
          <w:bCs/>
          <w:u w:val="single"/>
        </w:rPr>
      </w:pPr>
      <w:r>
        <w:rPr>
          <w:b/>
          <w:bCs/>
        </w:rPr>
        <w:t>III</w:t>
      </w:r>
      <w:r w:rsidRPr="0026056C">
        <w:rPr>
          <w:b/>
          <w:bCs/>
        </w:rPr>
        <w:t>.</w:t>
      </w:r>
      <w:r w:rsidRPr="0026056C">
        <w:rPr>
          <w:b/>
          <w:bCs/>
        </w:rPr>
        <w:tab/>
      </w:r>
      <w:r w:rsidRPr="0026056C">
        <w:rPr>
          <w:b/>
          <w:bCs/>
          <w:u w:val="single"/>
        </w:rPr>
        <w:t xml:space="preserve">Important Note </w:t>
      </w:r>
    </w:p>
    <w:p w:rsidR="00095245" w:rsidRPr="0026056C" w:rsidRDefault="00095245" w:rsidP="00095245">
      <w:pPr>
        <w:tabs>
          <w:tab w:val="left" w:pos="630"/>
          <w:tab w:val="left" w:pos="3780"/>
          <w:tab w:val="center" w:pos="5985"/>
        </w:tabs>
        <w:autoSpaceDE w:val="0"/>
        <w:autoSpaceDN w:val="0"/>
        <w:adjustRightInd w:val="0"/>
        <w:ind w:left="360" w:hanging="360"/>
        <w:jc w:val="both"/>
      </w:pPr>
    </w:p>
    <w:p w:rsidR="00095245" w:rsidRPr="0026056C" w:rsidRDefault="00095245" w:rsidP="00095245">
      <w:pPr>
        <w:pStyle w:val="ListParagraph"/>
        <w:numPr>
          <w:ilvl w:val="0"/>
          <w:numId w:val="14"/>
        </w:numPr>
        <w:autoSpaceDE w:val="0"/>
        <w:autoSpaceDN w:val="0"/>
        <w:adjustRightInd w:val="0"/>
        <w:ind w:left="360"/>
        <w:jc w:val="both"/>
      </w:pPr>
      <w:r w:rsidRPr="0026056C">
        <w:t xml:space="preserve">The entire onus of the content/authenticity of the information being uploaded in the form of application and its attachments shall exclusively rest with the applicant in terms of eligibility for recruitment and for subsequent selection through due process.  </w:t>
      </w:r>
    </w:p>
    <w:p w:rsidR="00095245" w:rsidRPr="0026056C" w:rsidRDefault="00095245" w:rsidP="00095245">
      <w:pPr>
        <w:pStyle w:val="ListParagraph"/>
        <w:autoSpaceDE w:val="0"/>
        <w:autoSpaceDN w:val="0"/>
        <w:adjustRightInd w:val="0"/>
        <w:ind w:left="360"/>
        <w:jc w:val="both"/>
      </w:pPr>
    </w:p>
    <w:p w:rsidR="00095245" w:rsidRPr="0026056C" w:rsidRDefault="00095245" w:rsidP="00095245">
      <w:pPr>
        <w:pStyle w:val="ListParagraph"/>
        <w:numPr>
          <w:ilvl w:val="0"/>
          <w:numId w:val="14"/>
        </w:numPr>
        <w:autoSpaceDE w:val="0"/>
        <w:autoSpaceDN w:val="0"/>
        <w:adjustRightInd w:val="0"/>
        <w:ind w:left="360"/>
        <w:jc w:val="both"/>
      </w:pPr>
      <w:r w:rsidRPr="0026056C">
        <w:t xml:space="preserve">The </w:t>
      </w:r>
      <w:r>
        <w:t>College</w:t>
      </w:r>
      <w:r w:rsidRPr="0026056C">
        <w:t xml:space="preserve"> shall, in no way, be responsible for any error/omission/commission/suppression of relevant information by the applicant knowingly/unknowingly/overtly/covertly while filling up the application form and uploading the documents required therein.  </w:t>
      </w:r>
    </w:p>
    <w:p w:rsidR="00095245" w:rsidRPr="0026056C" w:rsidRDefault="00095245" w:rsidP="00095245">
      <w:pPr>
        <w:pStyle w:val="ListParagraph"/>
        <w:autoSpaceDE w:val="0"/>
        <w:autoSpaceDN w:val="0"/>
        <w:adjustRightInd w:val="0"/>
        <w:ind w:left="360" w:hanging="360"/>
        <w:jc w:val="both"/>
      </w:pPr>
    </w:p>
    <w:p w:rsidR="00095245" w:rsidRPr="0026056C" w:rsidRDefault="00095245" w:rsidP="00095245">
      <w:pPr>
        <w:pStyle w:val="ListParagraph"/>
        <w:numPr>
          <w:ilvl w:val="0"/>
          <w:numId w:val="14"/>
        </w:numPr>
        <w:autoSpaceDE w:val="0"/>
        <w:autoSpaceDN w:val="0"/>
        <w:adjustRightInd w:val="0"/>
        <w:ind w:left="360"/>
        <w:jc w:val="both"/>
      </w:pPr>
      <w:r w:rsidRPr="0026056C">
        <w:t>In case the applicant gets screened/shortlisted/selected/appointed on the basis of the credentials furnished by him/her which are,</w:t>
      </w:r>
      <w:r>
        <w:t xml:space="preserve"> </w:t>
      </w:r>
      <w:r w:rsidRPr="0026056C">
        <w:t>on scrutiny, found to be incorrect/inadmissible/forged/fabricated/falsified, his/her candidature shall be liable to be cancelled at any stage of the recruitment/at any time during the tenure of the service and appropriate legal action under applicable law shall be initiated against the applicant.</w:t>
      </w:r>
    </w:p>
    <w:p w:rsidR="00095245" w:rsidRPr="0026056C" w:rsidRDefault="00095245" w:rsidP="00095245">
      <w:pPr>
        <w:autoSpaceDE w:val="0"/>
        <w:autoSpaceDN w:val="0"/>
        <w:adjustRightInd w:val="0"/>
        <w:ind w:left="360" w:hanging="360"/>
        <w:jc w:val="both"/>
      </w:pPr>
    </w:p>
    <w:p w:rsidR="00095245" w:rsidRPr="0026056C" w:rsidRDefault="00095245" w:rsidP="00095245">
      <w:pPr>
        <w:pStyle w:val="ListParagraph"/>
        <w:numPr>
          <w:ilvl w:val="0"/>
          <w:numId w:val="14"/>
        </w:numPr>
        <w:ind w:left="360"/>
        <w:jc w:val="both"/>
      </w:pPr>
      <w:r w:rsidRPr="0026056C">
        <w:t xml:space="preserve">The </w:t>
      </w:r>
      <w:r>
        <w:t>College</w:t>
      </w:r>
      <w:r w:rsidRPr="0026056C">
        <w:t xml:space="preserve"> reserves the right to modify/withdraw/cancel any communication made to the applicant.  In case of any dispute arising out of such a situation, the decision of the </w:t>
      </w:r>
      <w:r>
        <w:t>College</w:t>
      </w:r>
      <w:r w:rsidRPr="0026056C">
        <w:t xml:space="preserve"> shall be final and binding on the applicant.</w:t>
      </w:r>
    </w:p>
    <w:p w:rsidR="00095245" w:rsidRPr="0026056C" w:rsidRDefault="00095245" w:rsidP="00095245">
      <w:pPr>
        <w:jc w:val="right"/>
      </w:pPr>
    </w:p>
    <w:p w:rsidR="00095245" w:rsidRPr="0026056C" w:rsidRDefault="00095245" w:rsidP="00095245">
      <w:pPr>
        <w:jc w:val="right"/>
      </w:pPr>
    </w:p>
    <w:p w:rsidR="00095245" w:rsidRPr="0026056C" w:rsidRDefault="00095245" w:rsidP="00095245">
      <w:pPr>
        <w:jc w:val="right"/>
      </w:pPr>
    </w:p>
    <w:p w:rsidR="00095245" w:rsidRPr="0026056C" w:rsidRDefault="00095245" w:rsidP="00095245">
      <w:pPr>
        <w:jc w:val="right"/>
      </w:pPr>
      <w:r>
        <w:t>PRINCIPAL</w:t>
      </w: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Default="00095245" w:rsidP="00095245">
      <w:pPr>
        <w:jc w:val="center"/>
      </w:pPr>
    </w:p>
    <w:p w:rsidR="00095245" w:rsidRPr="004C325B" w:rsidRDefault="00095245" w:rsidP="00095245">
      <w:pPr>
        <w:contextualSpacing/>
        <w:jc w:val="center"/>
        <w:rPr>
          <w:rFonts w:ascii="Arial" w:hAnsi="Arial" w:cs="Arial"/>
          <w:b/>
          <w:sz w:val="32"/>
          <w:szCs w:val="32"/>
        </w:rPr>
      </w:pPr>
      <w:r w:rsidRPr="004C325B">
        <w:rPr>
          <w:rFonts w:ascii="Arial" w:hAnsi="Arial" w:cs="Arial"/>
          <w:b/>
          <w:sz w:val="32"/>
          <w:szCs w:val="32"/>
        </w:rPr>
        <w:t>SHAHEED RAJGURU COLLEGE OF APPLIED SCIENCES FOR WOMEN</w:t>
      </w:r>
    </w:p>
    <w:p w:rsidR="00095245" w:rsidRPr="002E60E3" w:rsidRDefault="00095245" w:rsidP="00095245">
      <w:pPr>
        <w:pStyle w:val="ListParagraph"/>
        <w:tabs>
          <w:tab w:val="left" w:pos="1080"/>
        </w:tabs>
        <w:spacing w:before="120" w:after="120"/>
        <w:ind w:left="990"/>
        <w:contextualSpacing w:val="0"/>
        <w:jc w:val="center"/>
        <w:rPr>
          <w:b/>
          <w:sz w:val="32"/>
          <w:szCs w:val="32"/>
          <w:u w:val="single"/>
        </w:rPr>
      </w:pPr>
      <w:r w:rsidRPr="002E60E3">
        <w:rPr>
          <w:b/>
          <w:sz w:val="32"/>
          <w:szCs w:val="32"/>
          <w:u w:val="single"/>
        </w:rPr>
        <w:t>Frequently Asked Questions</w:t>
      </w:r>
    </w:p>
    <w:p w:rsidR="00095245" w:rsidRPr="00593798" w:rsidRDefault="00095245" w:rsidP="00095245">
      <w:pPr>
        <w:spacing w:before="100" w:beforeAutospacing="1" w:after="100" w:afterAutospacing="1"/>
        <w:jc w:val="both"/>
        <w:rPr>
          <w:rFonts w:cstheme="minorHAnsi"/>
          <w:b/>
        </w:rPr>
      </w:pPr>
      <w:r w:rsidRPr="00593798">
        <w:rPr>
          <w:rFonts w:cstheme="minorHAnsi"/>
          <w:b/>
        </w:rPr>
        <w:t xml:space="preserve">The details regarding qualifications, experience, screening guidelines and indicative </w:t>
      </w:r>
      <w:proofErr w:type="spellStart"/>
      <w:r w:rsidRPr="00593798">
        <w:rPr>
          <w:rFonts w:cstheme="minorHAnsi"/>
          <w:b/>
        </w:rPr>
        <w:t>proformas</w:t>
      </w:r>
      <w:proofErr w:type="spellEnd"/>
      <w:r w:rsidRPr="00593798">
        <w:rPr>
          <w:rFonts w:cstheme="minorHAnsi"/>
          <w:b/>
        </w:rPr>
        <w:t xml:space="preserve"> etc. are available on the </w:t>
      </w:r>
      <w:r w:rsidRPr="00EF68DA">
        <w:rPr>
          <w:b/>
        </w:rPr>
        <w:t xml:space="preserve">University website </w:t>
      </w:r>
      <w:hyperlink r:id="rId7" w:history="1">
        <w:r w:rsidRPr="00EF68DA">
          <w:rPr>
            <w:rStyle w:val="Hyperlink"/>
            <w:b/>
          </w:rPr>
          <w:t>www.du.ac.in</w:t>
        </w:r>
      </w:hyperlink>
      <w:r w:rsidRPr="00EF68DA">
        <w:rPr>
          <w:b/>
        </w:rPr>
        <w:t xml:space="preserve"> and College website </w:t>
      </w:r>
      <w:hyperlink r:id="rId8" w:history="1">
        <w:r w:rsidRPr="00EF68DA">
          <w:rPr>
            <w:rStyle w:val="Hyperlink"/>
            <w:b/>
          </w:rPr>
          <w:t>www.rajgurucollege.com</w:t>
        </w:r>
      </w:hyperlink>
      <w:r>
        <w:t xml:space="preserve"> </w:t>
      </w:r>
      <w:r w:rsidRPr="00593798">
        <w:rPr>
          <w:rFonts w:cstheme="minorHAnsi"/>
          <w:b/>
        </w:rPr>
        <w:t>along with this advertisement. The applicants are required to read these details before filling up the form.</w:t>
      </w:r>
    </w:p>
    <w:p w:rsidR="00095245" w:rsidRPr="00593798" w:rsidRDefault="00095245" w:rsidP="00095245">
      <w:pPr>
        <w:spacing w:before="100" w:beforeAutospacing="1" w:after="100" w:afterAutospacing="1"/>
        <w:jc w:val="both"/>
        <w:rPr>
          <w:rFonts w:cstheme="minorHAnsi"/>
          <w:b/>
        </w:rPr>
      </w:pPr>
      <w:r w:rsidRPr="00593798">
        <w:rPr>
          <w:rFonts w:cstheme="minorHAnsi"/>
          <w:b/>
        </w:rPr>
        <w:t>However, some issues of common concern have been discussed below for the convenience of the applicants.</w:t>
      </w:r>
    </w:p>
    <w:p w:rsidR="00095245" w:rsidRPr="00593798" w:rsidRDefault="00095245" w:rsidP="00095245">
      <w:pPr>
        <w:pStyle w:val="ListParagraph"/>
        <w:numPr>
          <w:ilvl w:val="0"/>
          <w:numId w:val="16"/>
        </w:numPr>
        <w:tabs>
          <w:tab w:val="left" w:pos="1080"/>
        </w:tabs>
        <w:spacing w:before="120" w:after="120"/>
        <w:ind w:left="990" w:hanging="630"/>
        <w:contextualSpacing w:val="0"/>
        <w:jc w:val="both"/>
        <w:rPr>
          <w:rFonts w:cstheme="minorHAnsi"/>
          <w:b/>
        </w:rPr>
      </w:pPr>
      <w:r w:rsidRPr="00593798">
        <w:rPr>
          <w:rFonts w:cstheme="minorHAnsi"/>
          <w:b/>
        </w:rPr>
        <w:t>Can a person apply for more than one Faculty position?</w:t>
      </w:r>
    </w:p>
    <w:p w:rsidR="00095245" w:rsidRPr="00593798" w:rsidRDefault="00095245" w:rsidP="00095245">
      <w:pPr>
        <w:pStyle w:val="ListParagraph"/>
        <w:tabs>
          <w:tab w:val="left" w:pos="1080"/>
        </w:tabs>
        <w:spacing w:before="120" w:after="120"/>
        <w:ind w:left="990"/>
        <w:contextualSpacing w:val="0"/>
        <w:jc w:val="both"/>
        <w:rPr>
          <w:rFonts w:cstheme="minorHAnsi"/>
        </w:rPr>
      </w:pPr>
      <w:r w:rsidRPr="00593798">
        <w:rPr>
          <w:rFonts w:cstheme="minorHAnsi"/>
        </w:rPr>
        <w:t>Yes. Separate forms will have to be filled for each faculty position.</w:t>
      </w:r>
    </w:p>
    <w:p w:rsidR="00095245" w:rsidRPr="00593798" w:rsidRDefault="00095245" w:rsidP="00095245">
      <w:pPr>
        <w:pStyle w:val="ListParagraph"/>
        <w:numPr>
          <w:ilvl w:val="0"/>
          <w:numId w:val="16"/>
        </w:numPr>
        <w:tabs>
          <w:tab w:val="left" w:pos="1080"/>
        </w:tabs>
        <w:spacing w:before="120" w:after="120"/>
        <w:ind w:left="990" w:hanging="630"/>
        <w:contextualSpacing w:val="0"/>
        <w:jc w:val="both"/>
        <w:rPr>
          <w:rFonts w:cstheme="minorHAnsi"/>
          <w:b/>
        </w:rPr>
      </w:pPr>
      <w:r w:rsidRPr="00593798">
        <w:rPr>
          <w:rFonts w:cstheme="minorHAnsi"/>
          <w:b/>
        </w:rPr>
        <w:t>Which are the mandatory fields in the application?</w:t>
      </w:r>
    </w:p>
    <w:p w:rsidR="00095245" w:rsidRPr="00593798" w:rsidRDefault="00095245" w:rsidP="00095245">
      <w:pPr>
        <w:pStyle w:val="ListParagraph"/>
        <w:tabs>
          <w:tab w:val="left" w:pos="1080"/>
        </w:tabs>
        <w:spacing w:before="120" w:after="120"/>
        <w:ind w:left="990" w:hanging="630"/>
        <w:contextualSpacing w:val="0"/>
        <w:jc w:val="both"/>
        <w:rPr>
          <w:rFonts w:cstheme="minorHAnsi"/>
        </w:rPr>
      </w:pPr>
      <w:r w:rsidRPr="00593798">
        <w:rPr>
          <w:rFonts w:cstheme="minorHAnsi"/>
        </w:rPr>
        <w:tab/>
        <w:t>Mandatory fields are indicated by a red star (</w:t>
      </w:r>
      <w:r w:rsidRPr="00593798">
        <w:rPr>
          <w:rFonts w:cstheme="minorHAnsi"/>
          <w:color w:val="FF0000"/>
        </w:rPr>
        <w:t>*</w:t>
      </w:r>
      <w:r w:rsidRPr="00593798">
        <w:rPr>
          <w:rFonts w:cstheme="minorHAnsi"/>
        </w:rPr>
        <w:t>) adjacent to the name of the field.</w:t>
      </w:r>
    </w:p>
    <w:p w:rsidR="00095245" w:rsidRPr="00593798" w:rsidRDefault="00095245" w:rsidP="00095245">
      <w:pPr>
        <w:pStyle w:val="ListParagraph"/>
        <w:numPr>
          <w:ilvl w:val="0"/>
          <w:numId w:val="16"/>
        </w:numPr>
        <w:tabs>
          <w:tab w:val="left" w:pos="1080"/>
        </w:tabs>
        <w:spacing w:before="120" w:after="120"/>
        <w:jc w:val="both"/>
        <w:rPr>
          <w:rFonts w:cstheme="minorHAnsi"/>
          <w:b/>
        </w:rPr>
      </w:pPr>
      <w:r w:rsidRPr="00593798">
        <w:rPr>
          <w:rFonts w:cstheme="minorHAnsi"/>
          <w:b/>
        </w:rPr>
        <w:t>Can only Indian citizens apply for the posts advertised for faculty positions?</w:t>
      </w:r>
    </w:p>
    <w:p w:rsidR="00095245" w:rsidRPr="00593798" w:rsidRDefault="00095245" w:rsidP="00095245">
      <w:pPr>
        <w:pStyle w:val="ListParagraph"/>
        <w:tabs>
          <w:tab w:val="left" w:pos="1080"/>
        </w:tabs>
        <w:spacing w:before="120" w:after="120"/>
        <w:ind w:left="930"/>
        <w:jc w:val="both"/>
        <w:rPr>
          <w:rFonts w:cstheme="minorHAnsi"/>
        </w:rPr>
      </w:pPr>
      <w:r w:rsidRPr="00593798">
        <w:rPr>
          <w:rFonts w:cstheme="minorHAnsi"/>
        </w:rPr>
        <w:t>Besides Indian citizens, those who have acquired the status of Overseas Citizens of India (OCI) and have necessary documents in support of the same can also apply.</w:t>
      </w:r>
    </w:p>
    <w:p w:rsidR="00095245" w:rsidRPr="00593798" w:rsidRDefault="00095245" w:rsidP="00095245">
      <w:pPr>
        <w:pStyle w:val="ListParagraph"/>
        <w:tabs>
          <w:tab w:val="left" w:pos="1080"/>
        </w:tabs>
        <w:spacing w:before="120" w:after="120"/>
        <w:ind w:left="930"/>
        <w:jc w:val="both"/>
        <w:rPr>
          <w:rFonts w:cstheme="minorHAnsi"/>
          <w:b/>
        </w:rPr>
      </w:pPr>
    </w:p>
    <w:p w:rsidR="00095245" w:rsidRPr="00593798" w:rsidRDefault="00095245" w:rsidP="00095245">
      <w:pPr>
        <w:pStyle w:val="ListParagraph"/>
        <w:numPr>
          <w:ilvl w:val="0"/>
          <w:numId w:val="16"/>
        </w:numPr>
        <w:tabs>
          <w:tab w:val="left" w:pos="1080"/>
        </w:tabs>
        <w:spacing w:before="120" w:after="120"/>
        <w:jc w:val="both"/>
        <w:rPr>
          <w:rFonts w:cstheme="minorHAnsi"/>
          <w:b/>
        </w:rPr>
      </w:pPr>
      <w:r w:rsidRPr="00593798">
        <w:rPr>
          <w:rFonts w:cstheme="minorHAnsi"/>
          <w:b/>
        </w:rPr>
        <w:t>What is the application fee for different categories?</w:t>
      </w:r>
    </w:p>
    <w:p w:rsidR="00095245" w:rsidRPr="00593798" w:rsidRDefault="00095245" w:rsidP="00095245">
      <w:pPr>
        <w:pStyle w:val="ListParagraph"/>
        <w:spacing w:before="100" w:beforeAutospacing="1" w:after="100" w:afterAutospacing="1"/>
        <w:ind w:left="990"/>
        <w:jc w:val="both"/>
        <w:rPr>
          <w:rFonts w:cstheme="minorHAnsi"/>
        </w:rPr>
      </w:pPr>
    </w:p>
    <w:p w:rsidR="00095245" w:rsidRPr="00593798" w:rsidRDefault="00095245" w:rsidP="00095245">
      <w:pPr>
        <w:pStyle w:val="ListParagraph"/>
        <w:spacing w:before="100" w:beforeAutospacing="1" w:after="100" w:afterAutospacing="1"/>
        <w:ind w:left="990"/>
        <w:jc w:val="both"/>
        <w:rPr>
          <w:rFonts w:cstheme="minorHAnsi"/>
        </w:rPr>
      </w:pPr>
      <w:r w:rsidRPr="00593798">
        <w:rPr>
          <w:rFonts w:cstheme="minorHAnsi"/>
        </w:rPr>
        <w:t>Application fees are to be submitted as per details given below:</w:t>
      </w:r>
    </w:p>
    <w:p w:rsidR="00095245" w:rsidRPr="00593798" w:rsidRDefault="00095245" w:rsidP="00095245">
      <w:pPr>
        <w:pStyle w:val="ListParagraph"/>
        <w:ind w:left="990"/>
        <w:jc w:val="both"/>
        <w:rPr>
          <w:rFonts w:eastAsiaTheme="minorEastAsia" w:cstheme="minorHAnsi"/>
        </w:rPr>
      </w:pPr>
    </w:p>
    <w:p w:rsidR="00095245" w:rsidRPr="00593798" w:rsidRDefault="00095245" w:rsidP="00095245">
      <w:pPr>
        <w:pStyle w:val="ListParagraph"/>
        <w:ind w:left="990"/>
        <w:jc w:val="both"/>
        <w:rPr>
          <w:rFonts w:eastAsiaTheme="minorEastAsia" w:cstheme="minorHAnsi"/>
        </w:rPr>
      </w:pPr>
      <w:r w:rsidRPr="00593798">
        <w:rPr>
          <w:rFonts w:eastAsiaTheme="minorEastAsia" w:cstheme="minorHAnsi"/>
        </w:rPr>
        <w:t xml:space="preserve">Fees for Assistant Professor </w:t>
      </w:r>
    </w:p>
    <w:p w:rsidR="00095245" w:rsidRPr="00593798" w:rsidRDefault="00095245" w:rsidP="00095245">
      <w:pPr>
        <w:numPr>
          <w:ilvl w:val="0"/>
          <w:numId w:val="2"/>
        </w:numPr>
        <w:ind w:left="990" w:firstLine="0"/>
        <w:contextualSpacing/>
        <w:jc w:val="both"/>
        <w:rPr>
          <w:rFonts w:eastAsiaTheme="minorEastAsia" w:cstheme="minorHAnsi"/>
        </w:rPr>
      </w:pPr>
      <w:r w:rsidRPr="00593798">
        <w:rPr>
          <w:rFonts w:eastAsiaTheme="minorEastAsia" w:cstheme="minorHAnsi"/>
        </w:rPr>
        <w:t>Rs.500/- for UR/OBC/EWS category.</w:t>
      </w:r>
    </w:p>
    <w:p w:rsidR="00095245" w:rsidRPr="00593798" w:rsidRDefault="00095245" w:rsidP="00095245">
      <w:pPr>
        <w:pStyle w:val="ListParagraph"/>
        <w:numPr>
          <w:ilvl w:val="0"/>
          <w:numId w:val="2"/>
        </w:numPr>
        <w:spacing w:before="100" w:beforeAutospacing="1" w:after="100" w:afterAutospacing="1"/>
        <w:ind w:left="1440" w:hanging="450"/>
        <w:jc w:val="both"/>
        <w:rPr>
          <w:rFonts w:cstheme="minorHAnsi"/>
        </w:rPr>
      </w:pPr>
      <w:r w:rsidRPr="00593798">
        <w:rPr>
          <w:rFonts w:eastAsiaTheme="minorEastAsia" w:cstheme="minorHAnsi"/>
        </w:rPr>
        <w:t xml:space="preserve">No application fee will be charged from applicants from SC, ST, </w:t>
      </w:r>
      <w:proofErr w:type="spellStart"/>
      <w:r w:rsidRPr="00593798">
        <w:rPr>
          <w:rFonts w:eastAsiaTheme="minorEastAsia" w:cstheme="minorHAnsi"/>
        </w:rPr>
        <w:t>PwBD</w:t>
      </w:r>
      <w:proofErr w:type="spellEnd"/>
      <w:r w:rsidRPr="00593798">
        <w:rPr>
          <w:rFonts w:eastAsiaTheme="minorEastAsia" w:cstheme="minorHAnsi"/>
        </w:rPr>
        <w:t xml:space="preserve"> category and Women applicants.</w:t>
      </w:r>
    </w:p>
    <w:p w:rsidR="00095245" w:rsidRPr="00593798" w:rsidRDefault="00095245" w:rsidP="00095245">
      <w:pPr>
        <w:numPr>
          <w:ilvl w:val="0"/>
          <w:numId w:val="2"/>
        </w:numPr>
        <w:spacing w:before="100" w:beforeAutospacing="1" w:after="100" w:afterAutospacing="1"/>
        <w:ind w:left="990" w:firstLine="0"/>
        <w:contextualSpacing/>
        <w:jc w:val="both"/>
        <w:rPr>
          <w:rFonts w:cstheme="minorHAnsi"/>
        </w:rPr>
      </w:pPr>
      <w:r w:rsidRPr="00593798">
        <w:rPr>
          <w:rFonts w:cstheme="minorHAnsi"/>
        </w:rPr>
        <w:t>Fees once paid will not be refunded under any circumstances.</w:t>
      </w:r>
    </w:p>
    <w:p w:rsidR="00095245" w:rsidRPr="00593798" w:rsidRDefault="00095245" w:rsidP="00095245">
      <w:pPr>
        <w:numPr>
          <w:ilvl w:val="0"/>
          <w:numId w:val="2"/>
        </w:numPr>
        <w:spacing w:before="100" w:beforeAutospacing="1" w:after="100" w:afterAutospacing="1"/>
        <w:ind w:left="990" w:firstLine="0"/>
        <w:contextualSpacing/>
        <w:jc w:val="both"/>
        <w:rPr>
          <w:rFonts w:cstheme="minorHAnsi"/>
        </w:rPr>
      </w:pPr>
      <w:r w:rsidRPr="00593798">
        <w:rPr>
          <w:rFonts w:cstheme="minorHAnsi"/>
        </w:rPr>
        <w:t>No application fee shall be charged from applicants, who had applied for the same post in the preceding advertisement, subject to the condition that interview for the said post in the said subject had not been conducted. (The applicant shall have to provide the relevant details/proof of his/her having applied for the post against the advertisement referred herein).</w:t>
      </w:r>
    </w:p>
    <w:p w:rsidR="00095245" w:rsidRPr="00593798" w:rsidRDefault="00095245" w:rsidP="00095245">
      <w:pPr>
        <w:spacing w:before="100" w:beforeAutospacing="1" w:after="100" w:afterAutospacing="1"/>
        <w:ind w:left="990"/>
        <w:contextualSpacing/>
        <w:jc w:val="both"/>
        <w:rPr>
          <w:rFonts w:cstheme="minorHAnsi"/>
        </w:rPr>
      </w:pPr>
    </w:p>
    <w:p w:rsidR="00095245" w:rsidRPr="00593798" w:rsidRDefault="00095245" w:rsidP="00095245">
      <w:pPr>
        <w:spacing w:before="100" w:beforeAutospacing="1" w:after="100" w:afterAutospacing="1"/>
        <w:ind w:left="990"/>
        <w:jc w:val="both"/>
        <w:rPr>
          <w:rFonts w:cstheme="minorHAnsi"/>
          <w:bCs/>
        </w:rPr>
      </w:pPr>
      <w:r w:rsidRPr="00593798">
        <w:rPr>
          <w:rFonts w:cstheme="minorHAnsi"/>
          <w:bCs/>
        </w:rPr>
        <w:t xml:space="preserve">Application forms have to be filled only in online mode, as available on the College website along with the present advertisement, within the prescribed time limit indicated in the advertisement. No offline forms would be accepted. Payment should be made online only, through credit/debit card/Net Banking.  </w:t>
      </w:r>
    </w:p>
    <w:p w:rsidR="00095245" w:rsidRPr="00593798" w:rsidRDefault="00095245" w:rsidP="00095245">
      <w:pPr>
        <w:spacing w:before="100" w:beforeAutospacing="1" w:after="100" w:afterAutospacing="1"/>
        <w:ind w:left="990"/>
        <w:jc w:val="both"/>
        <w:rPr>
          <w:rFonts w:cstheme="minorHAnsi"/>
          <w:b/>
        </w:rPr>
      </w:pPr>
      <w:r w:rsidRPr="00593798">
        <w:rPr>
          <w:rFonts w:cstheme="minorHAnsi"/>
        </w:rPr>
        <w:t>Applicants applying for more than one post/subject must apply separately and pay fees separately</w:t>
      </w:r>
      <w:r w:rsidRPr="00593798">
        <w:rPr>
          <w:rFonts w:cstheme="minorHAnsi"/>
          <w:b/>
        </w:rPr>
        <w:t>.</w:t>
      </w:r>
    </w:p>
    <w:p w:rsidR="00095245" w:rsidRPr="00593798" w:rsidRDefault="00095245" w:rsidP="00095245">
      <w:pPr>
        <w:pStyle w:val="ListParagraph"/>
        <w:numPr>
          <w:ilvl w:val="0"/>
          <w:numId w:val="16"/>
        </w:numPr>
        <w:tabs>
          <w:tab w:val="left" w:pos="1080"/>
        </w:tabs>
        <w:spacing w:before="120" w:after="120"/>
        <w:jc w:val="both"/>
        <w:rPr>
          <w:rFonts w:cstheme="minorHAnsi"/>
          <w:b/>
        </w:rPr>
      </w:pPr>
      <w:r w:rsidRPr="00593798">
        <w:rPr>
          <w:rFonts w:cstheme="minorHAnsi"/>
          <w:b/>
        </w:rPr>
        <w:lastRenderedPageBreak/>
        <w:t xml:space="preserve">What are the categories required to be marked or entered into in the online </w:t>
      </w:r>
      <w:proofErr w:type="spellStart"/>
      <w:r w:rsidRPr="00593798">
        <w:rPr>
          <w:rFonts w:cstheme="minorHAnsi"/>
          <w:b/>
        </w:rPr>
        <w:t>proforma</w:t>
      </w:r>
      <w:proofErr w:type="spellEnd"/>
      <w:r w:rsidRPr="00593798">
        <w:rPr>
          <w:rFonts w:cstheme="minorHAnsi"/>
          <w:b/>
        </w:rPr>
        <w:t>?</w:t>
      </w:r>
    </w:p>
    <w:p w:rsidR="00095245" w:rsidRPr="00593798" w:rsidRDefault="00095245" w:rsidP="00095245">
      <w:pPr>
        <w:pStyle w:val="ListParagraph"/>
        <w:tabs>
          <w:tab w:val="left" w:pos="1080"/>
        </w:tabs>
        <w:spacing w:before="120" w:after="120"/>
        <w:ind w:left="930"/>
        <w:jc w:val="both"/>
        <w:rPr>
          <w:rFonts w:cstheme="minorHAnsi"/>
        </w:rPr>
      </w:pPr>
      <w:r w:rsidRPr="00593798">
        <w:rPr>
          <w:rFonts w:cstheme="minorHAnsi"/>
        </w:rPr>
        <w:t xml:space="preserve">The online </w:t>
      </w:r>
      <w:proofErr w:type="spellStart"/>
      <w:r w:rsidRPr="00593798">
        <w:rPr>
          <w:rFonts w:cstheme="minorHAnsi"/>
        </w:rPr>
        <w:t>proforma</w:t>
      </w:r>
      <w:proofErr w:type="spellEnd"/>
      <w:r w:rsidRPr="00593798">
        <w:rPr>
          <w:rFonts w:cstheme="minorHAnsi"/>
        </w:rPr>
        <w:t xml:space="preserve"> has provision for marking the reservation category of the candidate on following two parameters:</w:t>
      </w:r>
    </w:p>
    <w:p w:rsidR="00095245" w:rsidRPr="00593798" w:rsidRDefault="00095245" w:rsidP="00095245">
      <w:pPr>
        <w:pStyle w:val="ListParagraph"/>
        <w:tabs>
          <w:tab w:val="left" w:pos="1080"/>
        </w:tabs>
        <w:spacing w:before="120" w:after="120"/>
        <w:ind w:left="930"/>
        <w:jc w:val="both"/>
        <w:rPr>
          <w:rFonts w:cstheme="minorHAnsi"/>
        </w:rPr>
      </w:pPr>
    </w:p>
    <w:p w:rsidR="00095245" w:rsidRPr="00593798" w:rsidRDefault="00095245" w:rsidP="00095245">
      <w:pPr>
        <w:pStyle w:val="ListParagraph"/>
        <w:numPr>
          <w:ilvl w:val="0"/>
          <w:numId w:val="17"/>
        </w:numPr>
        <w:tabs>
          <w:tab w:val="left" w:pos="1080"/>
        </w:tabs>
        <w:spacing w:before="120" w:after="120"/>
        <w:jc w:val="both"/>
        <w:rPr>
          <w:rFonts w:cstheme="minorHAnsi"/>
        </w:rPr>
      </w:pPr>
      <w:r w:rsidRPr="00593798">
        <w:rPr>
          <w:rFonts w:cstheme="minorHAnsi"/>
          <w:u w:val="single"/>
        </w:rPr>
        <w:t>Under the Head, ‘Category for the position in which you are applying’</w:t>
      </w:r>
      <w:r w:rsidRPr="00593798">
        <w:rPr>
          <w:rFonts w:cstheme="minorHAnsi"/>
        </w:rPr>
        <w:t>, in the online application, status as Unreserved (UR)/Scheduled Caste (SC)/Scheduled Tribe (ST)/Other Backward Class (Non Creamy Layer) (OBC)/Economically Weaker Section (EWS), as applicable is required to be marked.</w:t>
      </w:r>
    </w:p>
    <w:p w:rsidR="00095245" w:rsidRPr="00593798" w:rsidRDefault="00095245" w:rsidP="00095245">
      <w:pPr>
        <w:pStyle w:val="ListParagraph"/>
        <w:tabs>
          <w:tab w:val="left" w:pos="1080"/>
        </w:tabs>
        <w:spacing w:before="120" w:after="120"/>
        <w:ind w:left="1650"/>
        <w:jc w:val="both"/>
        <w:rPr>
          <w:rFonts w:cstheme="minorHAnsi"/>
        </w:rPr>
      </w:pPr>
    </w:p>
    <w:p w:rsidR="00095245" w:rsidRPr="00593798" w:rsidRDefault="00095245" w:rsidP="00095245">
      <w:pPr>
        <w:pStyle w:val="ListParagraph"/>
        <w:numPr>
          <w:ilvl w:val="0"/>
          <w:numId w:val="17"/>
        </w:numPr>
        <w:tabs>
          <w:tab w:val="left" w:pos="1080"/>
        </w:tabs>
        <w:spacing w:before="120" w:after="120"/>
        <w:jc w:val="both"/>
        <w:rPr>
          <w:rFonts w:cstheme="minorHAnsi"/>
        </w:rPr>
      </w:pPr>
      <w:r w:rsidRPr="00593798">
        <w:rPr>
          <w:rFonts w:cstheme="minorHAnsi"/>
          <w:u w:val="single"/>
        </w:rPr>
        <w:t>Under the Head, ‘</w:t>
      </w:r>
      <w:proofErr w:type="spellStart"/>
      <w:r w:rsidRPr="00593798">
        <w:rPr>
          <w:rFonts w:cstheme="minorHAnsi"/>
          <w:u w:val="single"/>
        </w:rPr>
        <w:t>PwBD</w:t>
      </w:r>
      <w:proofErr w:type="spellEnd"/>
      <w:r w:rsidRPr="00593798">
        <w:rPr>
          <w:rFonts w:cstheme="minorHAnsi"/>
          <w:u w:val="single"/>
        </w:rPr>
        <w:t xml:space="preserve"> category</w:t>
      </w:r>
      <w:r w:rsidRPr="00593798">
        <w:rPr>
          <w:rFonts w:cstheme="minorHAnsi"/>
        </w:rPr>
        <w:t>’, in the online application, status as Not Applicable/Visual Impairment (VI) including Blindness and Low vision/ Locomotors Disability (LD) including leprosy cured, dwarfism, acid attack victims and muscular dystrophy, as applicable is required to be marked.</w:t>
      </w:r>
    </w:p>
    <w:p w:rsidR="00095245" w:rsidRPr="00593798" w:rsidRDefault="00095245" w:rsidP="00095245">
      <w:pPr>
        <w:pStyle w:val="msghead"/>
        <w:numPr>
          <w:ilvl w:val="0"/>
          <w:numId w:val="16"/>
        </w:numPr>
        <w:jc w:val="both"/>
        <w:rPr>
          <w:rFonts w:cstheme="minorHAnsi"/>
        </w:rPr>
      </w:pPr>
      <w:r w:rsidRPr="00593798">
        <w:rPr>
          <w:rFonts w:cstheme="minorHAnsi"/>
          <w:b/>
          <w:bCs/>
          <w:color w:val="000000"/>
        </w:rPr>
        <w:t>Are the certificates indicating the reservation category status of the applicant required to be digitally verifiable?</w:t>
      </w:r>
    </w:p>
    <w:p w:rsidR="00095245" w:rsidRPr="00593798" w:rsidRDefault="00095245" w:rsidP="00095245">
      <w:pPr>
        <w:pStyle w:val="msghead"/>
        <w:ind w:left="930"/>
        <w:jc w:val="both"/>
        <w:rPr>
          <w:rFonts w:cstheme="minorHAnsi"/>
        </w:rPr>
      </w:pPr>
      <w:r w:rsidRPr="00593798">
        <w:rPr>
          <w:rFonts w:cstheme="minorHAnsi"/>
        </w:rPr>
        <w:t>The reservation for applicants from SC, ST, EWS</w:t>
      </w:r>
      <w:proofErr w:type="gramStart"/>
      <w:r w:rsidRPr="00593798">
        <w:rPr>
          <w:rFonts w:cstheme="minorHAnsi"/>
        </w:rPr>
        <w:t>,OBC</w:t>
      </w:r>
      <w:proofErr w:type="gramEnd"/>
      <w:r w:rsidRPr="00593798">
        <w:rPr>
          <w:rFonts w:cstheme="minorHAnsi"/>
        </w:rPr>
        <w:t xml:space="preserve"> (non-creamy layer), and Persons with Benchmark Disability (</w:t>
      </w:r>
      <w:proofErr w:type="spellStart"/>
      <w:r w:rsidRPr="00593798">
        <w:rPr>
          <w:rFonts w:cstheme="minorHAnsi"/>
        </w:rPr>
        <w:t>PwBD</w:t>
      </w:r>
      <w:proofErr w:type="spellEnd"/>
      <w:r w:rsidRPr="00593798">
        <w:rPr>
          <w:rFonts w:cstheme="minorHAnsi"/>
        </w:rPr>
        <w:t>) categories will be applicable as per UGC/Central Government norms.</w:t>
      </w:r>
    </w:p>
    <w:p w:rsidR="00095245" w:rsidRPr="00593798" w:rsidRDefault="00095245" w:rsidP="00095245">
      <w:pPr>
        <w:pStyle w:val="ListParagraph"/>
        <w:spacing w:before="100" w:beforeAutospacing="1" w:after="100" w:afterAutospacing="1"/>
        <w:ind w:left="930"/>
        <w:jc w:val="both"/>
        <w:rPr>
          <w:rFonts w:cstheme="minorHAnsi"/>
        </w:rPr>
      </w:pPr>
      <w:r w:rsidRPr="00593798">
        <w:rPr>
          <w:rFonts w:cstheme="minorHAnsi"/>
        </w:rPr>
        <w:t>Applicants seeking reservation benefits available for SC/ST/OBC/EWS/</w:t>
      </w:r>
      <w:proofErr w:type="spellStart"/>
      <w:r w:rsidRPr="00593798">
        <w:rPr>
          <w:rFonts w:cstheme="minorHAnsi"/>
        </w:rPr>
        <w:t>PwBD</w:t>
      </w:r>
      <w:proofErr w:type="spellEnd"/>
      <w:r w:rsidRPr="00593798">
        <w:rPr>
          <w:rFonts w:cstheme="minorHAnsi"/>
        </w:rPr>
        <w:t xml:space="preserve"> </w:t>
      </w:r>
      <w:proofErr w:type="gramStart"/>
      <w:r w:rsidRPr="00593798">
        <w:rPr>
          <w:rFonts w:cstheme="minorHAnsi"/>
        </w:rPr>
        <w:t>categories,</w:t>
      </w:r>
      <w:proofErr w:type="gramEnd"/>
      <w:r w:rsidRPr="00593798">
        <w:rPr>
          <w:rFonts w:cstheme="minorHAnsi"/>
        </w:rPr>
        <w:t xml:space="preserve"> must upload the necessary documents justifying the claim of respective reservation as per Govt. of India lists/rules/norms.  The certificate uploaded should be in the format prescribed by the Union Government and should be digitally verifiable.   </w:t>
      </w:r>
    </w:p>
    <w:p w:rsidR="00095245" w:rsidRPr="00593798" w:rsidRDefault="00095245" w:rsidP="00095245">
      <w:pPr>
        <w:spacing w:before="100" w:beforeAutospacing="1" w:after="100" w:afterAutospacing="1"/>
        <w:ind w:left="930"/>
        <w:jc w:val="both"/>
        <w:rPr>
          <w:rFonts w:cstheme="minorHAnsi"/>
        </w:rPr>
      </w:pPr>
      <w:r w:rsidRPr="00593798">
        <w:rPr>
          <w:rFonts w:cstheme="minorHAnsi"/>
        </w:rPr>
        <w:t xml:space="preserve">In case the applicant wants to claim benefits under the </w:t>
      </w:r>
      <w:proofErr w:type="spellStart"/>
      <w:r w:rsidRPr="00593798">
        <w:rPr>
          <w:rFonts w:cstheme="minorHAnsi"/>
        </w:rPr>
        <w:t>PwBD</w:t>
      </w:r>
      <w:proofErr w:type="spellEnd"/>
      <w:r w:rsidRPr="00593798">
        <w:rPr>
          <w:rFonts w:cstheme="minorHAnsi"/>
        </w:rPr>
        <w:t xml:space="preserve"> category, the applicant’s relevant disability should not be less than 40 per cent. Proof to this effect in the form of a valid Disability Certificate must be uploaded with the application.</w:t>
      </w:r>
    </w:p>
    <w:p w:rsidR="00095245" w:rsidRPr="00593798" w:rsidRDefault="00095245" w:rsidP="00095245">
      <w:pPr>
        <w:spacing w:before="100" w:beforeAutospacing="1" w:after="100" w:afterAutospacing="1"/>
        <w:ind w:left="930"/>
        <w:jc w:val="both"/>
        <w:rPr>
          <w:rFonts w:cstheme="minorHAnsi"/>
        </w:rPr>
      </w:pPr>
      <w:r w:rsidRPr="00593798">
        <w:rPr>
          <w:rFonts w:cstheme="minorHAnsi"/>
        </w:rPr>
        <w:t>Applicants applying for the post(s) reserved for OBC must upload certificate of OBC (non-creamy layer) in the prescribed form issued by Competent Authority.  The certificate should be of the current financial year, in accordance with instructions issued by the Union Government in this respect from time to time. Applicants should ascertain that they belong to the reserved categories (caste) enlisted in the Central List for Other Backward Classes.</w:t>
      </w:r>
    </w:p>
    <w:p w:rsidR="00095245" w:rsidRPr="00593798" w:rsidRDefault="00095245" w:rsidP="00095245">
      <w:pPr>
        <w:spacing w:before="100" w:beforeAutospacing="1" w:after="100" w:afterAutospacing="1"/>
        <w:ind w:left="930"/>
        <w:jc w:val="both"/>
        <w:rPr>
          <w:rFonts w:cstheme="minorHAnsi"/>
        </w:rPr>
      </w:pPr>
      <w:r w:rsidRPr="00593798">
        <w:rPr>
          <w:rFonts w:cstheme="minorHAnsi"/>
        </w:rPr>
        <w:t xml:space="preserve">If the relevant certificates for respective reserved categories are </w:t>
      </w:r>
      <w:r w:rsidRPr="00593798">
        <w:rPr>
          <w:rFonts w:cstheme="minorHAnsi"/>
          <w:b/>
          <w:bCs/>
        </w:rPr>
        <w:t xml:space="preserve">not </w:t>
      </w:r>
      <w:r w:rsidRPr="00593798">
        <w:rPr>
          <w:rFonts w:cstheme="minorHAnsi"/>
        </w:rPr>
        <w:t>uploaded with the application, the application may be rejected and no appeal against its rejection will be entertained.</w:t>
      </w:r>
    </w:p>
    <w:p w:rsidR="00095245" w:rsidRPr="00593798" w:rsidRDefault="00095245" w:rsidP="00095245">
      <w:pPr>
        <w:pStyle w:val="msghead"/>
        <w:numPr>
          <w:ilvl w:val="0"/>
          <w:numId w:val="16"/>
        </w:numPr>
        <w:spacing w:before="120" w:beforeAutospacing="0" w:after="120" w:afterAutospacing="0"/>
        <w:jc w:val="both"/>
        <w:rPr>
          <w:rFonts w:cstheme="minorHAnsi"/>
          <w:b/>
          <w:bCs/>
          <w:color w:val="000000"/>
        </w:rPr>
      </w:pPr>
      <w:r w:rsidRPr="00593798">
        <w:rPr>
          <w:rFonts w:cstheme="minorHAnsi"/>
          <w:b/>
          <w:bCs/>
          <w:color w:val="000000"/>
        </w:rPr>
        <w:t>How can Persons with Benchmark Disabilities (</w:t>
      </w:r>
      <w:proofErr w:type="spellStart"/>
      <w:r w:rsidRPr="00593798">
        <w:rPr>
          <w:rFonts w:cstheme="minorHAnsi"/>
          <w:b/>
          <w:bCs/>
          <w:color w:val="000000"/>
        </w:rPr>
        <w:t>PwBD</w:t>
      </w:r>
      <w:proofErr w:type="spellEnd"/>
      <w:r w:rsidRPr="00593798">
        <w:rPr>
          <w:rFonts w:cstheme="minorHAnsi"/>
          <w:b/>
          <w:bCs/>
          <w:color w:val="000000"/>
        </w:rPr>
        <w:t>) access and fill the online application form?</w:t>
      </w:r>
    </w:p>
    <w:p w:rsidR="00095245" w:rsidRPr="00593798" w:rsidRDefault="00095245" w:rsidP="00095245">
      <w:pPr>
        <w:pStyle w:val="msghead"/>
        <w:spacing w:before="120" w:beforeAutospacing="0" w:after="120" w:afterAutospacing="0"/>
        <w:ind w:left="930"/>
        <w:jc w:val="both"/>
        <w:rPr>
          <w:rStyle w:val="Strong"/>
          <w:rFonts w:cstheme="minorHAnsi"/>
          <w:b w:val="0"/>
          <w:bCs w:val="0"/>
          <w:color w:val="000000"/>
        </w:rPr>
      </w:pPr>
      <w:r w:rsidRPr="00593798">
        <w:rPr>
          <w:rStyle w:val="Strong"/>
          <w:rFonts w:cstheme="minorHAnsi"/>
          <w:color w:val="000000"/>
        </w:rPr>
        <w:t>Such applicants may fill the online application form by using assistive technology.  In particular, the visually impaired applicants may use screen reading software such as JAWS or NVDA to fill the application form.  Those unable to use computer may take human assistance to fill the application form.</w:t>
      </w:r>
    </w:p>
    <w:p w:rsidR="00095245" w:rsidRPr="00593798" w:rsidRDefault="00095245" w:rsidP="00095245">
      <w:pPr>
        <w:pStyle w:val="msghead"/>
        <w:spacing w:before="120" w:beforeAutospacing="0" w:after="120" w:afterAutospacing="0"/>
        <w:ind w:left="930"/>
        <w:jc w:val="both"/>
        <w:rPr>
          <w:rFonts w:cstheme="minorHAnsi"/>
        </w:rPr>
      </w:pPr>
      <w:proofErr w:type="spellStart"/>
      <w:r w:rsidRPr="00593798">
        <w:rPr>
          <w:rFonts w:cstheme="minorHAnsi"/>
        </w:rPr>
        <w:lastRenderedPageBreak/>
        <w:t>PwBD</w:t>
      </w:r>
      <w:proofErr w:type="spellEnd"/>
      <w:r w:rsidRPr="00593798">
        <w:rPr>
          <w:rFonts w:cstheme="minorHAnsi"/>
        </w:rPr>
        <w:t xml:space="preserve"> applicants can also contact the office of the College.</w:t>
      </w:r>
    </w:p>
    <w:p w:rsidR="00095245" w:rsidRPr="00593798" w:rsidRDefault="00095245" w:rsidP="00095245">
      <w:pPr>
        <w:pStyle w:val="ListParagraph"/>
        <w:tabs>
          <w:tab w:val="left" w:pos="1080"/>
        </w:tabs>
        <w:spacing w:before="120" w:after="120"/>
        <w:ind w:left="930"/>
        <w:jc w:val="both"/>
        <w:rPr>
          <w:rFonts w:cstheme="minorHAnsi"/>
          <w:b/>
        </w:rPr>
      </w:pPr>
    </w:p>
    <w:p w:rsidR="00095245" w:rsidRPr="00593798" w:rsidRDefault="00095245" w:rsidP="00095245">
      <w:pPr>
        <w:pStyle w:val="ListParagraph"/>
        <w:tabs>
          <w:tab w:val="left" w:pos="1080"/>
        </w:tabs>
        <w:spacing w:before="120" w:after="120"/>
        <w:ind w:left="930"/>
        <w:jc w:val="both"/>
        <w:rPr>
          <w:rFonts w:cstheme="minorHAnsi"/>
          <w:b/>
        </w:rPr>
      </w:pPr>
    </w:p>
    <w:p w:rsidR="00095245" w:rsidRPr="00593798" w:rsidRDefault="00095245" w:rsidP="00095245">
      <w:pPr>
        <w:pStyle w:val="ListParagraph"/>
        <w:tabs>
          <w:tab w:val="left" w:pos="1080"/>
        </w:tabs>
        <w:spacing w:before="120" w:after="120"/>
        <w:ind w:left="930"/>
        <w:jc w:val="both"/>
        <w:rPr>
          <w:rFonts w:cstheme="minorHAnsi"/>
          <w:b/>
        </w:rPr>
      </w:pPr>
    </w:p>
    <w:p w:rsidR="00095245" w:rsidRPr="00593798" w:rsidRDefault="00095245" w:rsidP="00095245">
      <w:pPr>
        <w:pStyle w:val="ListParagraph"/>
        <w:numPr>
          <w:ilvl w:val="0"/>
          <w:numId w:val="16"/>
        </w:numPr>
        <w:tabs>
          <w:tab w:val="left" w:pos="1080"/>
        </w:tabs>
        <w:spacing w:before="120" w:after="120"/>
        <w:jc w:val="both"/>
        <w:rPr>
          <w:rFonts w:cstheme="minorHAnsi"/>
          <w:b/>
        </w:rPr>
      </w:pPr>
      <w:r w:rsidRPr="00593798">
        <w:rPr>
          <w:rFonts w:cstheme="minorHAnsi"/>
          <w:b/>
        </w:rPr>
        <w:t>Which graduation and post-graduation degree will be considered with respect to departments offering professional degrees like Education?</w:t>
      </w:r>
    </w:p>
    <w:p w:rsidR="00095245" w:rsidRPr="00593798" w:rsidRDefault="00095245" w:rsidP="00095245">
      <w:pPr>
        <w:tabs>
          <w:tab w:val="left" w:pos="810"/>
        </w:tabs>
        <w:ind w:left="990" w:right="240"/>
        <w:jc w:val="both"/>
        <w:rPr>
          <w:rFonts w:cstheme="minorHAnsi"/>
          <w:w w:val="113"/>
        </w:rPr>
      </w:pPr>
      <w:r w:rsidRPr="00593798">
        <w:rPr>
          <w:rFonts w:cstheme="minorHAnsi"/>
          <w:w w:val="113"/>
        </w:rPr>
        <w:t xml:space="preserve">Following degrees will be considered for award of score for screening/short listing of candidates in the disciplines of Education </w:t>
      </w:r>
    </w:p>
    <w:p w:rsidR="00095245" w:rsidRPr="00593798" w:rsidRDefault="00095245" w:rsidP="00095245">
      <w:pPr>
        <w:tabs>
          <w:tab w:val="left" w:pos="810"/>
        </w:tabs>
        <w:ind w:left="990" w:right="240"/>
        <w:jc w:val="both"/>
        <w:rPr>
          <w:rFonts w:cstheme="minorHAnsi"/>
          <w:w w:val="113"/>
          <w:u w:val="single"/>
        </w:rPr>
      </w:pPr>
      <w:r w:rsidRPr="00593798">
        <w:rPr>
          <w:rFonts w:cstheme="minorHAnsi"/>
          <w:w w:val="113"/>
          <w:u w:val="single"/>
        </w:rPr>
        <w:t>For Graduation</w:t>
      </w:r>
    </w:p>
    <w:p w:rsidR="00095245" w:rsidRPr="00593798" w:rsidRDefault="00095245" w:rsidP="00095245">
      <w:pPr>
        <w:tabs>
          <w:tab w:val="left" w:pos="810"/>
        </w:tabs>
        <w:ind w:left="990" w:right="240"/>
        <w:jc w:val="both"/>
        <w:rPr>
          <w:rFonts w:cstheme="minorHAnsi"/>
          <w:w w:val="113"/>
        </w:rPr>
      </w:pPr>
      <w:r w:rsidRPr="00593798">
        <w:rPr>
          <w:rFonts w:cstheme="minorHAnsi"/>
          <w:w w:val="113"/>
        </w:rPr>
        <w:t xml:space="preserve">For post of Assistant Professor in discipline of Education, marks would be awarded for degrees detailed as follows: </w:t>
      </w:r>
    </w:p>
    <w:p w:rsidR="00095245" w:rsidRPr="00593798" w:rsidRDefault="00095245" w:rsidP="00095245">
      <w:pPr>
        <w:pStyle w:val="ListParagraph"/>
        <w:numPr>
          <w:ilvl w:val="0"/>
          <w:numId w:val="19"/>
        </w:numPr>
        <w:tabs>
          <w:tab w:val="left" w:pos="810"/>
        </w:tabs>
        <w:ind w:left="1440" w:right="240" w:firstLine="0"/>
        <w:jc w:val="both"/>
        <w:rPr>
          <w:rFonts w:cstheme="minorHAnsi"/>
          <w:w w:val="113"/>
        </w:rPr>
      </w:pPr>
      <w:proofErr w:type="spellStart"/>
      <w:r w:rsidRPr="00593798">
        <w:rPr>
          <w:rFonts w:cstheme="minorHAnsi"/>
          <w:w w:val="113"/>
        </w:rPr>
        <w:t>B.Ed</w:t>
      </w:r>
      <w:proofErr w:type="spellEnd"/>
      <w:r w:rsidRPr="00593798">
        <w:rPr>
          <w:rFonts w:cstheme="minorHAnsi"/>
          <w:w w:val="113"/>
        </w:rPr>
        <w:t>/</w:t>
      </w:r>
      <w:proofErr w:type="spellStart"/>
      <w:r w:rsidRPr="00593798">
        <w:rPr>
          <w:rFonts w:cstheme="minorHAnsi"/>
          <w:w w:val="113"/>
        </w:rPr>
        <w:t>B.El.Ed</w:t>
      </w:r>
      <w:proofErr w:type="spellEnd"/>
      <w:r w:rsidRPr="00593798">
        <w:rPr>
          <w:rFonts w:cstheme="minorHAnsi"/>
          <w:w w:val="113"/>
        </w:rPr>
        <w:t xml:space="preserve"> Degree, if the applicant has </w:t>
      </w:r>
      <w:proofErr w:type="spellStart"/>
      <w:r w:rsidRPr="00593798">
        <w:rPr>
          <w:rFonts w:cstheme="minorHAnsi"/>
          <w:w w:val="113"/>
        </w:rPr>
        <w:t>M.Ed</w:t>
      </w:r>
      <w:proofErr w:type="spellEnd"/>
      <w:r w:rsidRPr="00593798">
        <w:rPr>
          <w:rFonts w:cstheme="minorHAnsi"/>
          <w:w w:val="113"/>
        </w:rPr>
        <w:t xml:space="preserve"> Degree.</w:t>
      </w:r>
    </w:p>
    <w:p w:rsidR="00095245" w:rsidRPr="00593798" w:rsidRDefault="00095245" w:rsidP="00095245">
      <w:pPr>
        <w:pStyle w:val="ListParagraph"/>
        <w:numPr>
          <w:ilvl w:val="0"/>
          <w:numId w:val="19"/>
        </w:numPr>
        <w:tabs>
          <w:tab w:val="left" w:pos="810"/>
          <w:tab w:val="left" w:pos="1080"/>
        </w:tabs>
        <w:spacing w:before="120"/>
        <w:ind w:left="2160" w:hanging="720"/>
        <w:jc w:val="both"/>
        <w:rPr>
          <w:rFonts w:cstheme="minorHAnsi"/>
          <w:b/>
        </w:rPr>
      </w:pPr>
      <w:r w:rsidRPr="00593798">
        <w:rPr>
          <w:rFonts w:cstheme="minorHAnsi"/>
          <w:w w:val="113"/>
        </w:rPr>
        <w:t>Any other relevant Degree, if the applicant is an MA in Education</w:t>
      </w:r>
    </w:p>
    <w:p w:rsidR="00095245" w:rsidRPr="00593798" w:rsidRDefault="00095245" w:rsidP="00095245">
      <w:pPr>
        <w:pStyle w:val="ListParagraph"/>
        <w:tabs>
          <w:tab w:val="left" w:pos="810"/>
          <w:tab w:val="left" w:pos="1080"/>
        </w:tabs>
        <w:spacing w:before="120"/>
        <w:ind w:left="1440"/>
        <w:jc w:val="both"/>
        <w:rPr>
          <w:rFonts w:cstheme="minorHAnsi"/>
          <w:b/>
        </w:rPr>
      </w:pPr>
    </w:p>
    <w:p w:rsidR="00095245" w:rsidRPr="00593798" w:rsidRDefault="00095245" w:rsidP="00095245">
      <w:pPr>
        <w:tabs>
          <w:tab w:val="left" w:pos="810"/>
        </w:tabs>
        <w:ind w:left="990" w:right="240"/>
        <w:jc w:val="both"/>
        <w:rPr>
          <w:rFonts w:cstheme="minorHAnsi"/>
          <w:w w:val="113"/>
          <w:u w:val="single"/>
        </w:rPr>
      </w:pPr>
      <w:r w:rsidRPr="00593798">
        <w:rPr>
          <w:rFonts w:cstheme="minorHAnsi"/>
          <w:w w:val="113"/>
          <w:u w:val="single"/>
        </w:rPr>
        <w:t>For Post-graduation</w:t>
      </w:r>
    </w:p>
    <w:p w:rsidR="00095245" w:rsidRPr="00593798" w:rsidRDefault="00095245" w:rsidP="00095245">
      <w:pPr>
        <w:tabs>
          <w:tab w:val="left" w:pos="810"/>
        </w:tabs>
        <w:ind w:left="990" w:right="240"/>
        <w:jc w:val="both"/>
        <w:rPr>
          <w:rFonts w:cstheme="minorHAnsi"/>
          <w:w w:val="113"/>
          <w:u w:val="single"/>
        </w:rPr>
      </w:pPr>
    </w:p>
    <w:p w:rsidR="00095245" w:rsidRPr="00593798" w:rsidRDefault="00095245" w:rsidP="00095245">
      <w:pPr>
        <w:tabs>
          <w:tab w:val="left" w:pos="810"/>
        </w:tabs>
        <w:ind w:left="990" w:right="240"/>
        <w:jc w:val="both"/>
        <w:rPr>
          <w:rFonts w:cstheme="minorHAnsi"/>
          <w:w w:val="113"/>
        </w:rPr>
      </w:pPr>
      <w:r w:rsidRPr="00593798">
        <w:rPr>
          <w:rFonts w:cstheme="minorHAnsi"/>
          <w:w w:val="113"/>
        </w:rPr>
        <w:t xml:space="preserve">For posts of Assistant Professor in discipline of Education, marks would be awarded for degrees detailed as follows: </w:t>
      </w:r>
    </w:p>
    <w:p w:rsidR="00095245" w:rsidRPr="00593798" w:rsidRDefault="00095245" w:rsidP="00095245">
      <w:pPr>
        <w:pStyle w:val="ListParagraph"/>
        <w:numPr>
          <w:ilvl w:val="0"/>
          <w:numId w:val="20"/>
        </w:numPr>
        <w:tabs>
          <w:tab w:val="left" w:pos="810"/>
        </w:tabs>
        <w:ind w:left="990" w:right="240" w:firstLine="450"/>
        <w:jc w:val="both"/>
        <w:rPr>
          <w:rFonts w:cstheme="minorHAnsi"/>
          <w:w w:val="113"/>
        </w:rPr>
      </w:pPr>
      <w:proofErr w:type="spellStart"/>
      <w:r w:rsidRPr="00593798">
        <w:rPr>
          <w:rFonts w:cstheme="minorHAnsi"/>
          <w:w w:val="113"/>
        </w:rPr>
        <w:t>M.Ed</w:t>
      </w:r>
      <w:proofErr w:type="spellEnd"/>
      <w:r w:rsidRPr="00593798">
        <w:rPr>
          <w:rFonts w:cstheme="minorHAnsi"/>
          <w:w w:val="113"/>
        </w:rPr>
        <w:t xml:space="preserve"> Degree.</w:t>
      </w:r>
    </w:p>
    <w:p w:rsidR="00095245" w:rsidRPr="00593798" w:rsidRDefault="00095245" w:rsidP="00095245">
      <w:pPr>
        <w:pStyle w:val="ListParagraph"/>
        <w:numPr>
          <w:ilvl w:val="0"/>
          <w:numId w:val="20"/>
        </w:numPr>
        <w:tabs>
          <w:tab w:val="left" w:pos="810"/>
        </w:tabs>
        <w:ind w:left="990" w:right="240" w:firstLine="450"/>
        <w:jc w:val="both"/>
        <w:rPr>
          <w:rFonts w:cstheme="minorHAnsi"/>
          <w:w w:val="113"/>
        </w:rPr>
      </w:pPr>
      <w:r w:rsidRPr="00593798">
        <w:rPr>
          <w:rFonts w:cstheme="minorHAnsi"/>
          <w:w w:val="113"/>
        </w:rPr>
        <w:t>MA in Education</w:t>
      </w:r>
    </w:p>
    <w:p w:rsidR="00095245" w:rsidRPr="00593798" w:rsidRDefault="00095245" w:rsidP="00095245">
      <w:pPr>
        <w:pStyle w:val="ListParagraph"/>
        <w:tabs>
          <w:tab w:val="left" w:pos="810"/>
          <w:tab w:val="left" w:pos="1080"/>
        </w:tabs>
        <w:spacing w:before="120" w:after="120"/>
        <w:ind w:left="990" w:firstLine="993"/>
        <w:jc w:val="both"/>
        <w:rPr>
          <w:rFonts w:cstheme="minorHAnsi"/>
          <w:b/>
        </w:rPr>
      </w:pPr>
    </w:p>
    <w:p w:rsidR="00095245" w:rsidRPr="00593798" w:rsidRDefault="00095245" w:rsidP="00095245">
      <w:pPr>
        <w:tabs>
          <w:tab w:val="left" w:pos="810"/>
          <w:tab w:val="left" w:pos="1080"/>
        </w:tabs>
        <w:spacing w:before="120" w:after="120"/>
        <w:ind w:left="990"/>
        <w:jc w:val="both"/>
        <w:rPr>
          <w:rFonts w:cstheme="minorHAnsi"/>
        </w:rPr>
      </w:pPr>
      <w:r w:rsidRPr="00593798">
        <w:rPr>
          <w:rFonts w:cstheme="minorHAnsi"/>
        </w:rPr>
        <w:t>The applicants for the post of Assistant Professor in the disciplines of Education will also be required to fill the details of the other Graduate and Postgraduate degrees possessed by them under the head ‘Other Qualification’ in the online application form.</w:t>
      </w:r>
    </w:p>
    <w:p w:rsidR="00095245" w:rsidRPr="00593798" w:rsidRDefault="00095245" w:rsidP="00095245">
      <w:pPr>
        <w:tabs>
          <w:tab w:val="left" w:pos="810"/>
          <w:tab w:val="left" w:pos="1080"/>
        </w:tabs>
        <w:spacing w:before="120" w:after="120"/>
        <w:ind w:left="990"/>
        <w:jc w:val="both"/>
        <w:rPr>
          <w:rFonts w:cstheme="minorHAnsi"/>
        </w:rPr>
      </w:pPr>
    </w:p>
    <w:p w:rsidR="00095245" w:rsidRPr="00593798" w:rsidRDefault="00095245" w:rsidP="00095245">
      <w:pPr>
        <w:pStyle w:val="ListParagraph"/>
        <w:numPr>
          <w:ilvl w:val="0"/>
          <w:numId w:val="16"/>
        </w:numPr>
        <w:tabs>
          <w:tab w:val="left" w:pos="1080"/>
        </w:tabs>
        <w:spacing w:before="120" w:after="120"/>
        <w:jc w:val="both"/>
        <w:rPr>
          <w:rFonts w:cstheme="minorHAnsi"/>
          <w:b/>
        </w:rPr>
      </w:pPr>
      <w:r w:rsidRPr="00593798">
        <w:rPr>
          <w:rFonts w:cstheme="minorHAnsi"/>
          <w:b/>
        </w:rPr>
        <w:t>Is there any relaxation in the requirement of 55% at the post-graduation level?</w:t>
      </w:r>
    </w:p>
    <w:p w:rsidR="00095245" w:rsidRPr="00593798" w:rsidRDefault="00095245" w:rsidP="00095245">
      <w:pPr>
        <w:pStyle w:val="ListParagraph"/>
        <w:overflowPunct w:val="0"/>
        <w:autoSpaceDE w:val="0"/>
        <w:autoSpaceDN w:val="0"/>
        <w:adjustRightInd w:val="0"/>
        <w:ind w:left="930"/>
        <w:jc w:val="both"/>
        <w:rPr>
          <w:rFonts w:cstheme="minorHAnsi"/>
        </w:rPr>
      </w:pPr>
    </w:p>
    <w:p w:rsidR="00095245" w:rsidRPr="00593798" w:rsidRDefault="00095245" w:rsidP="00095245">
      <w:pPr>
        <w:pStyle w:val="ListParagraph"/>
        <w:overflowPunct w:val="0"/>
        <w:autoSpaceDE w:val="0"/>
        <w:autoSpaceDN w:val="0"/>
        <w:adjustRightInd w:val="0"/>
        <w:ind w:left="930"/>
        <w:jc w:val="both"/>
        <w:rPr>
          <w:rFonts w:cstheme="minorHAnsi"/>
        </w:rPr>
      </w:pPr>
      <w:r w:rsidRPr="00593798">
        <w:rPr>
          <w:rFonts w:cstheme="minorHAnsi"/>
        </w:rPr>
        <w:t>A minimum of 55% marks (or an equivalent grade in a point-scale, wherever the grading system is followed) at the master’s level shall be the essential qualification for direct recruitment of teachers and other equivalent cadres at any level.</w:t>
      </w:r>
    </w:p>
    <w:p w:rsidR="00095245" w:rsidRPr="00593798" w:rsidRDefault="00095245" w:rsidP="00095245">
      <w:pPr>
        <w:pStyle w:val="ListParagraph"/>
        <w:overflowPunct w:val="0"/>
        <w:autoSpaceDE w:val="0"/>
        <w:autoSpaceDN w:val="0"/>
        <w:adjustRightInd w:val="0"/>
        <w:ind w:left="930"/>
        <w:jc w:val="both"/>
        <w:rPr>
          <w:rFonts w:cstheme="minorHAnsi"/>
        </w:rPr>
      </w:pPr>
    </w:p>
    <w:p w:rsidR="00095245" w:rsidRPr="00593798" w:rsidRDefault="00095245" w:rsidP="00095245">
      <w:pPr>
        <w:ind w:left="930"/>
        <w:jc w:val="both"/>
        <w:rPr>
          <w:rFonts w:cstheme="minorHAnsi"/>
        </w:rPr>
      </w:pPr>
      <w:r w:rsidRPr="00593798">
        <w:rPr>
          <w:rFonts w:cstheme="minorHAnsi"/>
        </w:rPr>
        <w:t xml:space="preserve"> A relaxation of 5% shall be allowed at the Bachelor’s as well as at the Master‘s level for the candidates belonging to Scheduled Caste/Scheduled Tribe/Other Backward Classes (OBC) (non-creamy layer)/Differently </w:t>
      </w:r>
      <w:proofErr w:type="spellStart"/>
      <w:r w:rsidRPr="00593798">
        <w:rPr>
          <w:rFonts w:cstheme="minorHAnsi"/>
        </w:rPr>
        <w:t>Abled</w:t>
      </w:r>
      <w:proofErr w:type="spellEnd"/>
      <w:r w:rsidRPr="00593798">
        <w:rPr>
          <w:rFonts w:cstheme="minorHAnsi"/>
        </w:rPr>
        <w:t xml:space="preserve"> [Persons with Benchmark Disability (</w:t>
      </w:r>
      <w:proofErr w:type="spellStart"/>
      <w:r w:rsidRPr="00593798">
        <w:rPr>
          <w:rFonts w:cstheme="minorHAnsi"/>
        </w:rPr>
        <w:t>PwBD</w:t>
      </w:r>
      <w:proofErr w:type="spellEnd"/>
      <w:r w:rsidRPr="00593798">
        <w:rPr>
          <w:rFonts w:cstheme="minorHAnsi"/>
        </w:rPr>
        <w:t>)] in the category of (a) Visual Impairment (VI) including blindness and low vision, and (b</w:t>
      </w:r>
      <w:proofErr w:type="gramStart"/>
      <w:r w:rsidRPr="00593798">
        <w:rPr>
          <w:rFonts w:cstheme="minorHAnsi"/>
        </w:rPr>
        <w:t>)Locomotors</w:t>
      </w:r>
      <w:proofErr w:type="gramEnd"/>
      <w:r w:rsidRPr="00593798">
        <w:rPr>
          <w:rFonts w:cstheme="minorHAnsi"/>
        </w:rPr>
        <w:t xml:space="preserve"> Disability (LD) including leprosy cured, dwarfism, acid attack victims and muscular dystrophy. The eligibility of 55% marks (or an equivalent grade in a point scale wherever the grading system is followed), wherever specified, and the relaxation of 5% to the categories mentioned above are permissible, based only on the qualifying marks without including any grace mark procedure.</w:t>
      </w:r>
    </w:p>
    <w:p w:rsidR="00095245" w:rsidRPr="00593798" w:rsidRDefault="00095245" w:rsidP="00095245">
      <w:pPr>
        <w:overflowPunct w:val="0"/>
        <w:autoSpaceDE w:val="0"/>
        <w:autoSpaceDN w:val="0"/>
        <w:adjustRightInd w:val="0"/>
        <w:ind w:left="930"/>
        <w:jc w:val="both"/>
        <w:rPr>
          <w:rFonts w:cstheme="minorHAnsi"/>
        </w:rPr>
      </w:pPr>
    </w:p>
    <w:p w:rsidR="00095245" w:rsidRPr="00593798" w:rsidRDefault="00095245" w:rsidP="00095245">
      <w:pPr>
        <w:pStyle w:val="ListParagraph"/>
        <w:tabs>
          <w:tab w:val="left" w:pos="1080"/>
        </w:tabs>
        <w:spacing w:before="120" w:after="120"/>
        <w:ind w:left="930"/>
        <w:jc w:val="both"/>
        <w:rPr>
          <w:rFonts w:cstheme="minorHAnsi"/>
          <w:b/>
        </w:rPr>
      </w:pPr>
      <w:r w:rsidRPr="00593798">
        <w:rPr>
          <w:rFonts w:cstheme="minorHAnsi"/>
        </w:rPr>
        <w:t>A relaxation of 5% may be provided, from 55% to 50% of the marks to the Ph.D. Degree holders, who have obtained their Master’s Degree prior to 19 September, 1991</w:t>
      </w:r>
    </w:p>
    <w:p w:rsidR="00095245" w:rsidRPr="00593798" w:rsidRDefault="00095245" w:rsidP="00095245">
      <w:pPr>
        <w:pStyle w:val="ListParagraph"/>
        <w:tabs>
          <w:tab w:val="left" w:pos="1080"/>
        </w:tabs>
        <w:spacing w:before="120" w:after="120"/>
        <w:ind w:left="930"/>
        <w:jc w:val="both"/>
        <w:rPr>
          <w:rFonts w:cstheme="minorHAnsi"/>
          <w:b/>
        </w:rPr>
      </w:pPr>
    </w:p>
    <w:p w:rsidR="00095245" w:rsidRPr="00593798" w:rsidRDefault="00095245" w:rsidP="00095245">
      <w:pPr>
        <w:pStyle w:val="ListParagraph"/>
        <w:tabs>
          <w:tab w:val="left" w:pos="1080"/>
        </w:tabs>
        <w:spacing w:before="120" w:after="120"/>
        <w:ind w:left="930"/>
        <w:jc w:val="both"/>
        <w:rPr>
          <w:rFonts w:cstheme="minorHAnsi"/>
          <w:b/>
        </w:rPr>
      </w:pPr>
    </w:p>
    <w:p w:rsidR="00095245" w:rsidRPr="00593798" w:rsidRDefault="00095245" w:rsidP="00095245">
      <w:pPr>
        <w:pStyle w:val="ListParagraph"/>
        <w:tabs>
          <w:tab w:val="left" w:pos="1080"/>
        </w:tabs>
        <w:spacing w:before="120" w:after="120"/>
        <w:ind w:left="930"/>
        <w:jc w:val="both"/>
        <w:rPr>
          <w:rFonts w:cstheme="minorHAnsi"/>
          <w:b/>
        </w:rPr>
      </w:pPr>
    </w:p>
    <w:p w:rsidR="00095245" w:rsidRPr="00593798" w:rsidRDefault="00095245" w:rsidP="00095245">
      <w:pPr>
        <w:pStyle w:val="ListParagraph"/>
        <w:tabs>
          <w:tab w:val="left" w:pos="1080"/>
        </w:tabs>
        <w:spacing w:before="120" w:after="120"/>
        <w:ind w:left="930"/>
        <w:jc w:val="both"/>
        <w:rPr>
          <w:rFonts w:cstheme="minorHAnsi"/>
          <w:b/>
        </w:rPr>
      </w:pPr>
    </w:p>
    <w:p w:rsidR="00095245" w:rsidRPr="00593798" w:rsidRDefault="00095245" w:rsidP="00095245">
      <w:pPr>
        <w:pStyle w:val="ListParagraph"/>
        <w:tabs>
          <w:tab w:val="left" w:pos="1080"/>
        </w:tabs>
        <w:spacing w:before="120" w:after="120"/>
        <w:ind w:left="930"/>
        <w:jc w:val="both"/>
        <w:rPr>
          <w:rFonts w:cstheme="minorHAnsi"/>
          <w:b/>
        </w:rPr>
      </w:pPr>
    </w:p>
    <w:p w:rsidR="00095245" w:rsidRPr="00593798" w:rsidRDefault="00095245" w:rsidP="00095245">
      <w:pPr>
        <w:pStyle w:val="ListParagraph"/>
        <w:tabs>
          <w:tab w:val="left" w:pos="1080"/>
        </w:tabs>
        <w:spacing w:before="120" w:after="120"/>
        <w:ind w:left="930"/>
        <w:jc w:val="both"/>
        <w:rPr>
          <w:rFonts w:cstheme="minorHAnsi"/>
          <w:b/>
        </w:rPr>
      </w:pPr>
    </w:p>
    <w:p w:rsidR="00095245" w:rsidRPr="00593798" w:rsidRDefault="00095245" w:rsidP="00095245">
      <w:pPr>
        <w:pStyle w:val="ListParagraph"/>
        <w:numPr>
          <w:ilvl w:val="0"/>
          <w:numId w:val="16"/>
        </w:numPr>
        <w:tabs>
          <w:tab w:val="left" w:pos="1080"/>
        </w:tabs>
        <w:spacing w:before="120" w:after="120"/>
        <w:jc w:val="both"/>
        <w:rPr>
          <w:rFonts w:cstheme="minorHAnsi"/>
          <w:b/>
        </w:rPr>
      </w:pPr>
      <w:r w:rsidRPr="00593798">
        <w:rPr>
          <w:rFonts w:cstheme="minorHAnsi"/>
          <w:b/>
        </w:rPr>
        <w:t>Is NET compulsory or is there any provision for NET exemption?</w:t>
      </w:r>
    </w:p>
    <w:p w:rsidR="00095245" w:rsidRPr="00593798" w:rsidRDefault="00095245" w:rsidP="00095245">
      <w:pPr>
        <w:pStyle w:val="ListParagraph"/>
        <w:tabs>
          <w:tab w:val="left" w:pos="1080"/>
        </w:tabs>
        <w:spacing w:before="120" w:after="120"/>
        <w:ind w:left="930"/>
        <w:jc w:val="both"/>
        <w:rPr>
          <w:rFonts w:cstheme="minorHAnsi"/>
          <w:b/>
        </w:rPr>
      </w:pPr>
    </w:p>
    <w:p w:rsidR="00095245" w:rsidRPr="00593798" w:rsidRDefault="00095245" w:rsidP="00095245">
      <w:pPr>
        <w:pStyle w:val="ListParagraph"/>
        <w:overflowPunct w:val="0"/>
        <w:autoSpaceDE w:val="0"/>
        <w:autoSpaceDN w:val="0"/>
        <w:adjustRightInd w:val="0"/>
        <w:jc w:val="both"/>
        <w:rPr>
          <w:rFonts w:cstheme="minorHAnsi"/>
        </w:rPr>
      </w:pPr>
      <w:r w:rsidRPr="00593798">
        <w:rPr>
          <w:rFonts w:cstheme="minorHAnsi"/>
        </w:rPr>
        <w:t>The National Eligibility Test (NET) shall be the minimum eligibility for appointment of Assistant Professor.</w:t>
      </w:r>
    </w:p>
    <w:p w:rsidR="00095245" w:rsidRPr="00593798" w:rsidRDefault="00095245" w:rsidP="00095245">
      <w:pPr>
        <w:spacing w:before="7" w:line="110" w:lineRule="exact"/>
        <w:ind w:left="720" w:hanging="630"/>
        <w:jc w:val="both"/>
        <w:rPr>
          <w:rFonts w:cstheme="minorHAnsi"/>
        </w:rPr>
      </w:pPr>
    </w:p>
    <w:p w:rsidR="00095245" w:rsidRPr="00593798" w:rsidRDefault="00095245" w:rsidP="00095245">
      <w:pPr>
        <w:spacing w:line="246" w:lineRule="auto"/>
        <w:ind w:left="720"/>
        <w:jc w:val="both"/>
        <w:rPr>
          <w:rFonts w:cstheme="minorHAnsi"/>
        </w:rPr>
      </w:pPr>
      <w:r w:rsidRPr="00593798">
        <w:rPr>
          <w:rFonts w:cstheme="minorHAnsi"/>
          <w:i/>
          <w:iCs/>
        </w:rPr>
        <w:t>Provided</w:t>
      </w:r>
      <w:r w:rsidRPr="00593798">
        <w:rPr>
          <w:rFonts w:cstheme="minorHAnsi"/>
        </w:rPr>
        <w:t xml:space="preserve">   that candidates who have been awarded a Ph.D. Degree in accordance with the University Grants Commission (Minimum Standards and Procedure for Award of </w:t>
      </w:r>
      <w:proofErr w:type="spellStart"/>
      <w:r w:rsidRPr="00593798">
        <w:rPr>
          <w:rFonts w:cstheme="minorHAnsi"/>
        </w:rPr>
        <w:t>M.Phil.</w:t>
      </w:r>
      <w:proofErr w:type="spellEnd"/>
      <w:r w:rsidRPr="00593798">
        <w:rPr>
          <w:rFonts w:cstheme="minorHAnsi"/>
        </w:rPr>
        <w:t xml:space="preserve">/Ph.D. Degree) Regulation, 2009, or the University Grants Commission (Minimum Standards and Procedure for Award of </w:t>
      </w:r>
      <w:proofErr w:type="spellStart"/>
      <w:r w:rsidRPr="00593798">
        <w:rPr>
          <w:rFonts w:cstheme="minorHAnsi"/>
        </w:rPr>
        <w:t>M.Phil</w:t>
      </w:r>
      <w:proofErr w:type="spellEnd"/>
      <w:r w:rsidRPr="00593798">
        <w:rPr>
          <w:rFonts w:cstheme="minorHAnsi"/>
        </w:rPr>
        <w:t>/Ph.D. Degree) Regulation,2016, and their subsequent amendments from time to time, as the case may be, shall be exempted from the requirement of the minimum eligibility condition of NET for recruitment and appointment of Assistant Professor in the Colleges.</w:t>
      </w:r>
    </w:p>
    <w:p w:rsidR="00095245" w:rsidRPr="00593798" w:rsidRDefault="00095245" w:rsidP="00095245">
      <w:pPr>
        <w:spacing w:line="245" w:lineRule="auto"/>
        <w:ind w:left="720"/>
        <w:jc w:val="both"/>
        <w:rPr>
          <w:rFonts w:cstheme="minorHAnsi"/>
        </w:rPr>
      </w:pPr>
      <w:r w:rsidRPr="00593798">
        <w:rPr>
          <w:rFonts w:cstheme="minorHAnsi"/>
          <w:i/>
          <w:iCs/>
        </w:rPr>
        <w:t xml:space="preserve">Provided </w:t>
      </w:r>
      <w:r w:rsidRPr="00593798">
        <w:rPr>
          <w:rFonts w:cstheme="minorHAnsi"/>
        </w:rPr>
        <w:t xml:space="preserve">  further that   the award of degree to candidates registered for the </w:t>
      </w:r>
      <w:proofErr w:type="spellStart"/>
      <w:r w:rsidRPr="00593798">
        <w:rPr>
          <w:rFonts w:cstheme="minorHAnsi"/>
        </w:rPr>
        <w:t>M.Phil</w:t>
      </w:r>
      <w:proofErr w:type="spellEnd"/>
      <w:r w:rsidRPr="00593798">
        <w:rPr>
          <w:rFonts w:cstheme="minorHAnsi"/>
        </w:rPr>
        <w:t xml:space="preserve">/Ph.D. </w:t>
      </w:r>
      <w:proofErr w:type="spellStart"/>
      <w:r w:rsidRPr="00593798">
        <w:rPr>
          <w:rFonts w:cstheme="minorHAnsi"/>
        </w:rPr>
        <w:t>programme</w:t>
      </w:r>
      <w:proofErr w:type="spellEnd"/>
      <w:r w:rsidRPr="00593798">
        <w:rPr>
          <w:rFonts w:cstheme="minorHAnsi"/>
        </w:rPr>
        <w:t xml:space="preserve"> prior to July 11, 2009, shall be governed by the provisions of the then existing Ordinances / Bye-laws / Regulations of the Institutions awarding the degree. All such Ph.D. candidates shall be exempted from the requirement of NET for recruitment and appointment of Assistant Professors in the Colleges subject to the fulfillment of the following conditions:</w:t>
      </w:r>
    </w:p>
    <w:p w:rsidR="00095245" w:rsidRPr="00593798" w:rsidRDefault="00095245" w:rsidP="00095245">
      <w:pPr>
        <w:pStyle w:val="ListParagraph"/>
        <w:numPr>
          <w:ilvl w:val="0"/>
          <w:numId w:val="9"/>
        </w:numPr>
        <w:tabs>
          <w:tab w:val="left" w:pos="1080"/>
        </w:tabs>
        <w:jc w:val="both"/>
        <w:rPr>
          <w:rFonts w:cstheme="minorHAnsi"/>
        </w:rPr>
      </w:pPr>
      <w:r w:rsidRPr="00593798">
        <w:rPr>
          <w:rFonts w:cstheme="minorHAnsi"/>
        </w:rPr>
        <w:t>The Ph.D. degree of the candidate has been awarded in regular mode only;</w:t>
      </w:r>
    </w:p>
    <w:p w:rsidR="00095245" w:rsidRPr="00593798" w:rsidRDefault="00095245" w:rsidP="00095245">
      <w:pPr>
        <w:pStyle w:val="ListParagraph"/>
        <w:numPr>
          <w:ilvl w:val="0"/>
          <w:numId w:val="9"/>
        </w:numPr>
        <w:tabs>
          <w:tab w:val="left" w:pos="1080"/>
        </w:tabs>
        <w:jc w:val="both"/>
        <w:rPr>
          <w:rFonts w:cstheme="minorHAnsi"/>
        </w:rPr>
      </w:pPr>
      <w:r w:rsidRPr="00593798">
        <w:rPr>
          <w:rFonts w:cstheme="minorHAnsi"/>
        </w:rPr>
        <w:t>The Ph.D. thesis has been awarded  by at least two external examiners;</w:t>
      </w:r>
    </w:p>
    <w:p w:rsidR="00095245" w:rsidRPr="00593798" w:rsidRDefault="00095245" w:rsidP="00095245">
      <w:pPr>
        <w:pStyle w:val="ListParagraph"/>
        <w:numPr>
          <w:ilvl w:val="0"/>
          <w:numId w:val="9"/>
        </w:numPr>
        <w:tabs>
          <w:tab w:val="left" w:pos="1080"/>
        </w:tabs>
        <w:jc w:val="both"/>
        <w:rPr>
          <w:rFonts w:cstheme="minorHAnsi"/>
        </w:rPr>
      </w:pPr>
      <w:r w:rsidRPr="00593798">
        <w:rPr>
          <w:rFonts w:cstheme="minorHAnsi"/>
        </w:rPr>
        <w:t>An open Ph.D. viva voce of the candidate has been conducted;</w:t>
      </w:r>
    </w:p>
    <w:p w:rsidR="00095245" w:rsidRPr="00593798" w:rsidRDefault="00095245" w:rsidP="00095245">
      <w:pPr>
        <w:pStyle w:val="ListParagraph"/>
        <w:numPr>
          <w:ilvl w:val="0"/>
          <w:numId w:val="9"/>
        </w:numPr>
        <w:tabs>
          <w:tab w:val="left" w:pos="1080"/>
        </w:tabs>
        <w:jc w:val="both"/>
        <w:rPr>
          <w:rFonts w:cstheme="minorHAnsi"/>
        </w:rPr>
      </w:pPr>
      <w:r w:rsidRPr="00593798">
        <w:rPr>
          <w:rFonts w:cstheme="minorHAnsi"/>
        </w:rPr>
        <w:t>The candidate has published two research papers from her/his Ph.D. work out of which at least one is in a refereed journal;</w:t>
      </w:r>
    </w:p>
    <w:p w:rsidR="00095245" w:rsidRPr="00593798" w:rsidRDefault="00095245" w:rsidP="00095245">
      <w:pPr>
        <w:pStyle w:val="ListParagraph"/>
        <w:numPr>
          <w:ilvl w:val="0"/>
          <w:numId w:val="9"/>
        </w:numPr>
        <w:tabs>
          <w:tab w:val="left" w:pos="1080"/>
        </w:tabs>
        <w:jc w:val="both"/>
        <w:rPr>
          <w:rFonts w:cstheme="minorHAnsi"/>
        </w:rPr>
      </w:pPr>
      <w:r w:rsidRPr="00593798">
        <w:rPr>
          <w:rFonts w:cstheme="minorHAnsi"/>
        </w:rPr>
        <w:t>The candidate has presented at least two papers, based on her/his Ph.D. work in conferences/seminars sponsored/ funded/supported by the UGC/ ICSSR/CSIR or any similar agency.</w:t>
      </w:r>
    </w:p>
    <w:p w:rsidR="00095245" w:rsidRPr="00593798" w:rsidRDefault="00095245" w:rsidP="00095245">
      <w:pPr>
        <w:pStyle w:val="ListParagraph"/>
        <w:tabs>
          <w:tab w:val="left" w:pos="1080"/>
        </w:tabs>
        <w:overflowPunct w:val="0"/>
        <w:autoSpaceDE w:val="0"/>
        <w:autoSpaceDN w:val="0"/>
        <w:adjustRightInd w:val="0"/>
        <w:ind w:left="1350" w:hanging="630"/>
        <w:jc w:val="both"/>
        <w:rPr>
          <w:rFonts w:cstheme="minorHAnsi"/>
        </w:rPr>
      </w:pPr>
    </w:p>
    <w:p w:rsidR="00095245" w:rsidRPr="00593798" w:rsidRDefault="00095245" w:rsidP="00095245">
      <w:pPr>
        <w:pStyle w:val="ListParagraph"/>
        <w:overflowPunct w:val="0"/>
        <w:autoSpaceDE w:val="0"/>
        <w:autoSpaceDN w:val="0"/>
        <w:adjustRightInd w:val="0"/>
        <w:jc w:val="both"/>
        <w:rPr>
          <w:rFonts w:cstheme="minorHAnsi"/>
        </w:rPr>
      </w:pPr>
      <w:r w:rsidRPr="00593798">
        <w:rPr>
          <w:rFonts w:cstheme="minorHAnsi"/>
        </w:rPr>
        <w:t>The fulfillment of these conditions is to be certified by the Registrar or the Dean (Academic Affairs) of the University concerned.</w:t>
      </w:r>
    </w:p>
    <w:p w:rsidR="00095245" w:rsidRPr="00593798" w:rsidRDefault="00095245" w:rsidP="00095245">
      <w:pPr>
        <w:pStyle w:val="ListParagraph"/>
        <w:overflowPunct w:val="0"/>
        <w:autoSpaceDE w:val="0"/>
        <w:autoSpaceDN w:val="0"/>
        <w:adjustRightInd w:val="0"/>
        <w:jc w:val="both"/>
        <w:rPr>
          <w:rFonts w:cstheme="minorHAnsi"/>
        </w:rPr>
      </w:pPr>
    </w:p>
    <w:p w:rsidR="00095245" w:rsidRPr="00593798" w:rsidRDefault="00095245" w:rsidP="00095245">
      <w:pPr>
        <w:pStyle w:val="ListParagraph"/>
        <w:overflowPunct w:val="0"/>
        <w:autoSpaceDE w:val="0"/>
        <w:autoSpaceDN w:val="0"/>
        <w:adjustRightInd w:val="0"/>
        <w:jc w:val="both"/>
        <w:rPr>
          <w:rFonts w:cstheme="minorHAnsi"/>
        </w:rPr>
      </w:pPr>
      <w:r w:rsidRPr="00593798">
        <w:rPr>
          <w:rFonts w:cstheme="minorHAnsi"/>
        </w:rPr>
        <w:t>The  clearing  of NET shall  not  be  required  for  candidates  in  such  disciplines  for  which NET has not been conducted.</w:t>
      </w:r>
    </w:p>
    <w:p w:rsidR="00095245" w:rsidRPr="00593798" w:rsidRDefault="00095245" w:rsidP="00095245">
      <w:pPr>
        <w:pStyle w:val="ListParagraph"/>
        <w:overflowPunct w:val="0"/>
        <w:autoSpaceDE w:val="0"/>
        <w:autoSpaceDN w:val="0"/>
        <w:adjustRightInd w:val="0"/>
        <w:jc w:val="both"/>
        <w:rPr>
          <w:rFonts w:cstheme="minorHAnsi"/>
        </w:rPr>
      </w:pPr>
    </w:p>
    <w:p w:rsidR="00095245" w:rsidRPr="00593798" w:rsidRDefault="00095245" w:rsidP="00095245">
      <w:pPr>
        <w:pStyle w:val="ListParagraph"/>
        <w:overflowPunct w:val="0"/>
        <w:autoSpaceDE w:val="0"/>
        <w:autoSpaceDN w:val="0"/>
        <w:adjustRightInd w:val="0"/>
        <w:jc w:val="both"/>
        <w:rPr>
          <w:rFonts w:cstheme="minorHAnsi"/>
        </w:rPr>
      </w:pPr>
      <w:r w:rsidRPr="00593798">
        <w:rPr>
          <w:rFonts w:cstheme="minorHAnsi"/>
        </w:rPr>
        <w:t>In case, the Ph.D. degree has been obtained from a foreign University/Institution with a ranking among top 500 in the world University ranking (at any time) by any one of the following: (</w:t>
      </w:r>
      <w:proofErr w:type="spellStart"/>
      <w:r w:rsidRPr="00593798">
        <w:rPr>
          <w:rFonts w:cstheme="minorHAnsi"/>
        </w:rPr>
        <w:t>i</w:t>
      </w:r>
      <w:proofErr w:type="spellEnd"/>
      <w:r w:rsidRPr="00593798">
        <w:rPr>
          <w:rFonts w:cstheme="minorHAnsi"/>
        </w:rPr>
        <w:t xml:space="preserve">) </w:t>
      </w:r>
      <w:proofErr w:type="spellStart"/>
      <w:r w:rsidRPr="00593798">
        <w:rPr>
          <w:rFonts w:cstheme="minorHAnsi"/>
        </w:rPr>
        <w:t>Quacquarelli</w:t>
      </w:r>
      <w:proofErr w:type="spellEnd"/>
      <w:r w:rsidRPr="00593798">
        <w:rPr>
          <w:rFonts w:cstheme="minorHAnsi"/>
        </w:rPr>
        <w:t xml:space="preserve"> Symonds (QS) (ii) The Times Higher Education (THE) or (iii) The Academic Ranking Of World Universities (ARWU) of the Shanghai Jiao Tong University (Shanghai).</w:t>
      </w:r>
    </w:p>
    <w:p w:rsidR="00095245" w:rsidRPr="00593798" w:rsidRDefault="00095245" w:rsidP="00095245">
      <w:pPr>
        <w:pStyle w:val="ListParagraph"/>
        <w:overflowPunct w:val="0"/>
        <w:autoSpaceDE w:val="0"/>
        <w:autoSpaceDN w:val="0"/>
        <w:adjustRightInd w:val="0"/>
        <w:jc w:val="both"/>
        <w:rPr>
          <w:rFonts w:cstheme="minorHAnsi"/>
        </w:rPr>
      </w:pPr>
    </w:p>
    <w:p w:rsidR="00095245" w:rsidRPr="00593798" w:rsidRDefault="00095245" w:rsidP="00095245">
      <w:pPr>
        <w:pStyle w:val="ListParagraph"/>
        <w:numPr>
          <w:ilvl w:val="0"/>
          <w:numId w:val="16"/>
        </w:numPr>
        <w:tabs>
          <w:tab w:val="left" w:pos="1080"/>
        </w:tabs>
        <w:spacing w:before="120" w:after="120"/>
        <w:jc w:val="both"/>
        <w:rPr>
          <w:rFonts w:cstheme="minorHAnsi"/>
          <w:b/>
        </w:rPr>
      </w:pPr>
      <w:r w:rsidRPr="00593798">
        <w:rPr>
          <w:rFonts w:cstheme="minorHAnsi"/>
          <w:b/>
        </w:rPr>
        <w:t>How to convert GPA into percentage in the Academic Section Tab of the online application?</w:t>
      </w:r>
    </w:p>
    <w:p w:rsidR="00095245" w:rsidRPr="00593798" w:rsidRDefault="00095245" w:rsidP="00095245">
      <w:pPr>
        <w:pStyle w:val="ListParagraph"/>
        <w:tabs>
          <w:tab w:val="left" w:pos="1080"/>
        </w:tabs>
        <w:spacing w:before="120" w:after="120"/>
        <w:ind w:left="930"/>
        <w:jc w:val="both"/>
        <w:rPr>
          <w:rFonts w:cstheme="minorHAnsi"/>
        </w:rPr>
      </w:pPr>
    </w:p>
    <w:p w:rsidR="00095245" w:rsidRPr="00593798" w:rsidRDefault="00095245" w:rsidP="00095245">
      <w:pPr>
        <w:pStyle w:val="ListParagraph"/>
        <w:tabs>
          <w:tab w:val="left" w:pos="1080"/>
        </w:tabs>
        <w:spacing w:before="120" w:after="120"/>
        <w:ind w:left="930"/>
        <w:jc w:val="both"/>
        <w:rPr>
          <w:rFonts w:cstheme="minorHAnsi"/>
        </w:rPr>
      </w:pPr>
      <w:r w:rsidRPr="00593798">
        <w:rPr>
          <w:rFonts w:cstheme="minorHAnsi"/>
        </w:rPr>
        <w:t xml:space="preserve">The applicants are required to provide their credits/marks of Graduation, Post-graduation, </w:t>
      </w:r>
      <w:proofErr w:type="spellStart"/>
      <w:proofErr w:type="gramStart"/>
      <w:r w:rsidRPr="00593798">
        <w:rPr>
          <w:rFonts w:cstheme="minorHAnsi"/>
        </w:rPr>
        <w:t>M.Phil.</w:t>
      </w:r>
      <w:proofErr w:type="spellEnd"/>
      <w:r w:rsidRPr="00593798">
        <w:rPr>
          <w:rFonts w:cstheme="minorHAnsi"/>
        </w:rPr>
        <w:t>,</w:t>
      </w:r>
      <w:proofErr w:type="gramEnd"/>
      <w:r w:rsidRPr="00593798">
        <w:rPr>
          <w:rFonts w:cstheme="minorHAnsi"/>
        </w:rPr>
        <w:t xml:space="preserve"> and Ph.D. Degree in percentage only. Those having credits in the form of grade or </w:t>
      </w:r>
      <w:proofErr w:type="gramStart"/>
      <w:r w:rsidRPr="00593798">
        <w:rPr>
          <w:rFonts w:cstheme="minorHAnsi"/>
        </w:rPr>
        <w:t>GPA,</w:t>
      </w:r>
      <w:proofErr w:type="gramEnd"/>
      <w:r w:rsidRPr="00593798">
        <w:rPr>
          <w:rFonts w:cstheme="minorHAnsi"/>
        </w:rPr>
        <w:t xml:space="preserve"> would be required to convert the same into percentage </w:t>
      </w:r>
      <w:r w:rsidRPr="00593798">
        <w:rPr>
          <w:rFonts w:cstheme="minorHAnsi"/>
        </w:rPr>
        <w:lastRenderedPageBreak/>
        <w:t>as per the conversion formula provided in the guidelines of the University/Institute granting the degree. A copy of the respective guidelines will have to be uploaded along with the concerned degree.</w:t>
      </w:r>
    </w:p>
    <w:p w:rsidR="00095245" w:rsidRPr="00593798" w:rsidRDefault="00095245" w:rsidP="00095245">
      <w:pPr>
        <w:pStyle w:val="ListParagraph"/>
        <w:tabs>
          <w:tab w:val="left" w:pos="1080"/>
        </w:tabs>
        <w:spacing w:before="120" w:after="120"/>
        <w:ind w:left="930"/>
        <w:jc w:val="both"/>
        <w:rPr>
          <w:rFonts w:cstheme="minorHAnsi"/>
          <w:b/>
          <w:bCs/>
        </w:rPr>
      </w:pPr>
    </w:p>
    <w:p w:rsidR="00095245" w:rsidRPr="00593798" w:rsidRDefault="00095245" w:rsidP="00095245">
      <w:pPr>
        <w:pStyle w:val="m-8877371811603096938gmail-msolistparagraph"/>
        <w:numPr>
          <w:ilvl w:val="0"/>
          <w:numId w:val="16"/>
        </w:numPr>
        <w:shd w:val="clear" w:color="auto" w:fill="FFFFFF"/>
        <w:tabs>
          <w:tab w:val="left" w:pos="1080"/>
        </w:tabs>
        <w:spacing w:before="120" w:beforeAutospacing="0" w:after="120" w:afterAutospacing="0"/>
        <w:ind w:left="990" w:hanging="630"/>
        <w:jc w:val="both"/>
        <w:rPr>
          <w:rFonts w:cstheme="minorHAnsi"/>
          <w:color w:val="222222"/>
        </w:rPr>
      </w:pPr>
      <w:r w:rsidRPr="00593798">
        <w:rPr>
          <w:rFonts w:cstheme="minorHAnsi"/>
          <w:b/>
          <w:bCs/>
          <w:color w:val="222222"/>
        </w:rPr>
        <w:t>Which date should be considered as the date of award of Degree (</w:t>
      </w:r>
      <w:proofErr w:type="spellStart"/>
      <w:r w:rsidRPr="00593798">
        <w:rPr>
          <w:rFonts w:cstheme="minorHAnsi"/>
          <w:b/>
          <w:bCs/>
          <w:color w:val="222222"/>
        </w:rPr>
        <w:t>M.Phil</w:t>
      </w:r>
      <w:proofErr w:type="gramStart"/>
      <w:r w:rsidRPr="00593798">
        <w:rPr>
          <w:rFonts w:cstheme="minorHAnsi"/>
          <w:b/>
          <w:bCs/>
          <w:color w:val="222222"/>
        </w:rPr>
        <w:t>.</w:t>
      </w:r>
      <w:proofErr w:type="spellEnd"/>
      <w:r w:rsidRPr="00593798">
        <w:rPr>
          <w:rFonts w:cstheme="minorHAnsi"/>
          <w:b/>
          <w:bCs/>
          <w:color w:val="222222"/>
        </w:rPr>
        <w:t>/</w:t>
      </w:r>
      <w:proofErr w:type="gramEnd"/>
      <w:r w:rsidRPr="00593798">
        <w:rPr>
          <w:rFonts w:cstheme="minorHAnsi"/>
          <w:b/>
          <w:bCs/>
          <w:color w:val="222222"/>
        </w:rPr>
        <w:t>Ph.D.)?</w:t>
      </w:r>
    </w:p>
    <w:p w:rsidR="00095245" w:rsidRPr="00593798" w:rsidRDefault="00095245" w:rsidP="00095245">
      <w:pPr>
        <w:pStyle w:val="m-8877371811603096938gmail-msolistparagraph"/>
        <w:shd w:val="clear" w:color="auto" w:fill="FFFFFF"/>
        <w:tabs>
          <w:tab w:val="left" w:pos="1080"/>
        </w:tabs>
        <w:spacing w:before="120" w:beforeAutospacing="0" w:after="120" w:afterAutospacing="0"/>
        <w:ind w:left="990" w:hanging="630"/>
        <w:jc w:val="both"/>
        <w:rPr>
          <w:rFonts w:cstheme="minorHAnsi"/>
          <w:color w:val="222222"/>
        </w:rPr>
      </w:pPr>
      <w:r w:rsidRPr="00593798">
        <w:rPr>
          <w:rFonts w:cstheme="minorHAnsi"/>
          <w:color w:val="222222"/>
        </w:rPr>
        <w:tab/>
        <w:t>The date of notification of the result by the University/Institution would be considered as the date of award of the Degree (</w:t>
      </w:r>
      <w:proofErr w:type="spellStart"/>
      <w:r w:rsidRPr="00593798">
        <w:rPr>
          <w:rFonts w:cstheme="minorHAnsi"/>
          <w:color w:val="222222"/>
        </w:rPr>
        <w:t>M.Phil.</w:t>
      </w:r>
      <w:proofErr w:type="spellEnd"/>
      <w:r w:rsidRPr="00593798">
        <w:rPr>
          <w:rFonts w:cstheme="minorHAnsi"/>
          <w:color w:val="222222"/>
        </w:rPr>
        <w:t>/</w:t>
      </w:r>
      <w:proofErr w:type="spellStart"/>
      <w:r w:rsidRPr="00593798">
        <w:rPr>
          <w:rFonts w:cstheme="minorHAnsi"/>
          <w:color w:val="222222"/>
        </w:rPr>
        <w:t>Ph.D</w:t>
      </w:r>
      <w:proofErr w:type="spellEnd"/>
      <w:r w:rsidRPr="00593798">
        <w:rPr>
          <w:rFonts w:cstheme="minorHAnsi"/>
          <w:color w:val="222222"/>
        </w:rPr>
        <w:t>)</w:t>
      </w:r>
      <w:r w:rsidRPr="00593798">
        <w:rPr>
          <w:rFonts w:cstheme="minorHAnsi"/>
          <w:b/>
          <w:bCs/>
          <w:color w:val="222222"/>
        </w:rPr>
        <w:t>.</w:t>
      </w:r>
    </w:p>
    <w:p w:rsidR="00095245" w:rsidRPr="00593798" w:rsidRDefault="00095245" w:rsidP="00095245">
      <w:pPr>
        <w:pStyle w:val="msghead"/>
        <w:numPr>
          <w:ilvl w:val="0"/>
          <w:numId w:val="16"/>
        </w:numPr>
        <w:spacing w:before="120" w:beforeAutospacing="0" w:after="120" w:afterAutospacing="0"/>
        <w:jc w:val="both"/>
        <w:rPr>
          <w:rFonts w:cstheme="minorHAnsi"/>
          <w:b/>
          <w:bCs/>
        </w:rPr>
      </w:pPr>
      <w:r w:rsidRPr="00593798">
        <w:rPr>
          <w:rFonts w:cstheme="minorHAnsi"/>
          <w:b/>
          <w:bCs/>
        </w:rPr>
        <w:t>Does fulfilling the eligibility criteria suffice for getting an interview call?</w:t>
      </w:r>
    </w:p>
    <w:p w:rsidR="00095245" w:rsidRPr="00593798" w:rsidRDefault="00095245" w:rsidP="00095245">
      <w:pPr>
        <w:pStyle w:val="ListParagraph"/>
        <w:spacing w:before="100" w:beforeAutospacing="1" w:after="100" w:afterAutospacing="1"/>
        <w:ind w:left="930"/>
        <w:jc w:val="both"/>
        <w:rPr>
          <w:rFonts w:cstheme="minorHAnsi"/>
        </w:rPr>
      </w:pPr>
      <w:r w:rsidRPr="00593798">
        <w:rPr>
          <w:rFonts w:cstheme="minorHAnsi"/>
        </w:rPr>
        <w:t xml:space="preserve">The applications received shall be screened as per screening guidelines attached with the advertisement for short listing and recommending the applicants to be called for interview. </w:t>
      </w:r>
    </w:p>
    <w:p w:rsidR="00095245" w:rsidRPr="00593798" w:rsidRDefault="00095245" w:rsidP="00095245">
      <w:pPr>
        <w:spacing w:before="100" w:beforeAutospacing="1" w:after="100" w:afterAutospacing="1"/>
        <w:ind w:left="930"/>
        <w:jc w:val="both"/>
        <w:rPr>
          <w:rFonts w:cstheme="minorHAnsi"/>
        </w:rPr>
      </w:pPr>
      <w:r w:rsidRPr="00593798">
        <w:rPr>
          <w:rFonts w:cstheme="minorHAnsi"/>
        </w:rPr>
        <w:t xml:space="preserve">Mere fulfillment of the required qualification or the eligibility criteria does not entitle an applicant to be necessarily considered or called for interview.  </w:t>
      </w:r>
    </w:p>
    <w:p w:rsidR="00095245" w:rsidRPr="00593798" w:rsidRDefault="00095245" w:rsidP="00095245">
      <w:pPr>
        <w:spacing w:before="100" w:beforeAutospacing="1" w:after="100" w:afterAutospacing="1"/>
        <w:ind w:left="930"/>
        <w:jc w:val="both"/>
        <w:rPr>
          <w:rFonts w:cstheme="minorHAnsi"/>
        </w:rPr>
      </w:pPr>
      <w:r w:rsidRPr="00593798">
        <w:rPr>
          <w:rFonts w:cstheme="minorHAnsi"/>
        </w:rPr>
        <w:t xml:space="preserve">Publications ‘under submission’ or submitted to referees will not be considered towards calculation of marks for publication criteria. Further, all the items for which points are claimed should be strictly in accordance with the screening guidelines attached with the advertisement.   </w:t>
      </w:r>
    </w:p>
    <w:p w:rsidR="00095245" w:rsidRPr="00593798" w:rsidRDefault="00095245" w:rsidP="00095245">
      <w:pPr>
        <w:spacing w:before="100" w:beforeAutospacing="1" w:after="100" w:afterAutospacing="1"/>
        <w:ind w:left="930"/>
        <w:jc w:val="both"/>
        <w:rPr>
          <w:rFonts w:cstheme="minorHAnsi"/>
        </w:rPr>
      </w:pPr>
      <w:r w:rsidRPr="00593798">
        <w:rPr>
          <w:rFonts w:cstheme="minorHAnsi"/>
        </w:rPr>
        <w:t>The minimum score requirement for short listing of applicants for the post of Assistant Professor is indicated in the screening guidelines attached herewith.</w:t>
      </w:r>
    </w:p>
    <w:p w:rsidR="00095245" w:rsidRPr="00593798" w:rsidRDefault="00095245" w:rsidP="00095245">
      <w:pPr>
        <w:pStyle w:val="ListParagraph"/>
        <w:numPr>
          <w:ilvl w:val="0"/>
          <w:numId w:val="16"/>
        </w:numPr>
        <w:tabs>
          <w:tab w:val="left" w:pos="1080"/>
        </w:tabs>
        <w:spacing w:before="120" w:after="120"/>
        <w:contextualSpacing w:val="0"/>
        <w:jc w:val="both"/>
        <w:rPr>
          <w:rFonts w:cstheme="minorHAnsi"/>
          <w:b/>
        </w:rPr>
      </w:pPr>
      <w:r w:rsidRPr="00593798">
        <w:rPr>
          <w:rFonts w:cstheme="minorHAnsi"/>
          <w:b/>
        </w:rPr>
        <w:t>What if the candidate does not get the NOC at the time of filling up the form?</w:t>
      </w:r>
    </w:p>
    <w:p w:rsidR="00095245" w:rsidRPr="00593798" w:rsidRDefault="00095245" w:rsidP="00095245">
      <w:pPr>
        <w:pStyle w:val="ListParagraph"/>
        <w:spacing w:before="100" w:beforeAutospacing="1" w:after="100" w:afterAutospacing="1"/>
        <w:ind w:left="930"/>
        <w:jc w:val="both"/>
        <w:rPr>
          <w:rFonts w:cstheme="minorHAnsi"/>
        </w:rPr>
      </w:pPr>
      <w:r w:rsidRPr="00593798">
        <w:rPr>
          <w:rFonts w:cstheme="minorHAnsi"/>
        </w:rPr>
        <w:t xml:space="preserve">Applicants serving in Government/Public Sector Undertakings (including Boards/Autonomous Bodies) are required to submit ‘No Objection </w:t>
      </w:r>
      <w:r w:rsidRPr="00593798">
        <w:rPr>
          <w:rFonts w:cstheme="minorHAnsi"/>
        </w:rPr>
        <w:br/>
        <w:t>Certificate’ from the employer, at the time of interview, if not uploaded with the online application earlier. The NOC should also indicate the vigilance clearance from the parent department.</w:t>
      </w:r>
    </w:p>
    <w:p w:rsidR="00095245" w:rsidRPr="00593798" w:rsidRDefault="00095245" w:rsidP="00095245">
      <w:pPr>
        <w:pStyle w:val="ListParagraph"/>
        <w:tabs>
          <w:tab w:val="left" w:pos="1080"/>
        </w:tabs>
        <w:spacing w:before="120" w:after="120"/>
        <w:ind w:left="930"/>
        <w:contextualSpacing w:val="0"/>
        <w:jc w:val="both"/>
        <w:rPr>
          <w:rFonts w:cstheme="minorHAnsi"/>
          <w:b/>
        </w:rPr>
      </w:pPr>
    </w:p>
    <w:p w:rsidR="00095245" w:rsidRPr="00593798" w:rsidRDefault="00095245" w:rsidP="00095245">
      <w:pPr>
        <w:pStyle w:val="ListParagraph"/>
        <w:numPr>
          <w:ilvl w:val="0"/>
          <w:numId w:val="16"/>
        </w:numPr>
        <w:tabs>
          <w:tab w:val="left" w:pos="1080"/>
        </w:tabs>
        <w:spacing w:before="120" w:after="120"/>
        <w:contextualSpacing w:val="0"/>
        <w:jc w:val="both"/>
        <w:rPr>
          <w:rFonts w:cstheme="minorHAnsi"/>
          <w:b/>
        </w:rPr>
      </w:pPr>
      <w:r w:rsidRPr="00593798">
        <w:rPr>
          <w:rFonts w:cstheme="minorHAnsi"/>
          <w:b/>
        </w:rPr>
        <w:t>What are the documents required to be submitted by the shortlisted candidates at the time of interview?</w:t>
      </w:r>
    </w:p>
    <w:p w:rsidR="00095245" w:rsidRPr="00593798" w:rsidRDefault="00095245" w:rsidP="00095245">
      <w:pPr>
        <w:pStyle w:val="ListParagraph"/>
        <w:spacing w:before="100" w:beforeAutospacing="1" w:after="100" w:afterAutospacing="1"/>
        <w:ind w:left="930"/>
        <w:jc w:val="both"/>
        <w:rPr>
          <w:rFonts w:cstheme="minorHAnsi"/>
        </w:rPr>
      </w:pPr>
      <w:r w:rsidRPr="00593798">
        <w:rPr>
          <w:rFonts w:cstheme="minorHAnsi"/>
        </w:rPr>
        <w:t xml:space="preserve">Consequent upon adoption of self-certification provisions as required by the Govt. of India, the College shall process the applications entirely on the basis of information/documents uploaded with the application. In case the information/documents are found to be </w:t>
      </w:r>
      <w:proofErr w:type="gramStart"/>
      <w:r w:rsidRPr="00593798">
        <w:rPr>
          <w:rFonts w:cstheme="minorHAnsi"/>
        </w:rPr>
        <w:t>false/incorrect</w:t>
      </w:r>
      <w:proofErr w:type="gramEnd"/>
      <w:r w:rsidRPr="00593798">
        <w:rPr>
          <w:rFonts w:cstheme="minorHAnsi"/>
        </w:rPr>
        <w:t xml:space="preserve"> by way of omission or commission, the responsibility shall lie solely with the applicant and the applicant shall be liable for action as per law.</w:t>
      </w:r>
    </w:p>
    <w:p w:rsidR="00095245" w:rsidRPr="00593798" w:rsidRDefault="00095245" w:rsidP="00095245">
      <w:pPr>
        <w:pStyle w:val="ListParagraph"/>
        <w:spacing w:before="100" w:beforeAutospacing="1" w:after="100" w:afterAutospacing="1"/>
        <w:ind w:left="930"/>
        <w:jc w:val="both"/>
        <w:rPr>
          <w:rFonts w:cstheme="minorHAnsi"/>
          <w:b/>
          <w:bCs/>
        </w:rPr>
      </w:pPr>
    </w:p>
    <w:p w:rsidR="00095245" w:rsidRPr="00593798" w:rsidRDefault="00095245" w:rsidP="00095245">
      <w:pPr>
        <w:pStyle w:val="ListParagraph"/>
        <w:spacing w:before="100" w:beforeAutospacing="1" w:after="100" w:afterAutospacing="1"/>
        <w:ind w:left="930"/>
        <w:jc w:val="both"/>
        <w:rPr>
          <w:rFonts w:cstheme="minorHAnsi"/>
          <w:bCs/>
        </w:rPr>
      </w:pPr>
      <w:r w:rsidRPr="00593798">
        <w:rPr>
          <w:rFonts w:cstheme="minorHAnsi"/>
          <w:bCs/>
        </w:rPr>
        <w:t>The Shortlisted candidates called for interview should report along with all the testimonials/certificates in original along with valid photo ID (</w:t>
      </w:r>
      <w:proofErr w:type="spellStart"/>
      <w:r w:rsidRPr="00593798">
        <w:rPr>
          <w:rFonts w:cstheme="minorHAnsi"/>
          <w:bCs/>
        </w:rPr>
        <w:t>Aadhaar</w:t>
      </w:r>
      <w:proofErr w:type="spellEnd"/>
      <w:r w:rsidRPr="00593798">
        <w:rPr>
          <w:rFonts w:cstheme="minorHAnsi"/>
          <w:bCs/>
        </w:rPr>
        <w:t xml:space="preserve">/Voter Id/Driving License/Passport). A set of self-attested photocopy of certificates/testimonials with respect to the qualifications, experience and category as applicable, indicated in the online application form, duly certified by the applicant should be submitted at the time of interview.  </w:t>
      </w:r>
    </w:p>
    <w:p w:rsidR="00095245" w:rsidRPr="00593798" w:rsidRDefault="00095245" w:rsidP="00095245">
      <w:pPr>
        <w:pStyle w:val="ListParagraph"/>
        <w:spacing w:before="100" w:beforeAutospacing="1" w:after="100" w:afterAutospacing="1"/>
        <w:ind w:left="930"/>
        <w:jc w:val="both"/>
        <w:rPr>
          <w:rFonts w:cstheme="minorHAnsi"/>
          <w:b/>
          <w:bCs/>
        </w:rPr>
      </w:pPr>
    </w:p>
    <w:p w:rsidR="00095245" w:rsidRPr="00593798" w:rsidRDefault="00095245" w:rsidP="00095245">
      <w:pPr>
        <w:pStyle w:val="ListParagraph"/>
        <w:spacing w:before="100" w:beforeAutospacing="1" w:after="100" w:afterAutospacing="1"/>
        <w:ind w:left="930"/>
        <w:jc w:val="both"/>
        <w:rPr>
          <w:rFonts w:cstheme="minorHAnsi"/>
          <w:bCs/>
        </w:rPr>
      </w:pPr>
      <w:r w:rsidRPr="00593798">
        <w:rPr>
          <w:rFonts w:cstheme="minorHAnsi"/>
          <w:bCs/>
        </w:rPr>
        <w:t>An indicative list of such documents is as follows:</w:t>
      </w:r>
    </w:p>
    <w:p w:rsidR="00095245" w:rsidRPr="00593798" w:rsidRDefault="00095245" w:rsidP="00095245">
      <w:pPr>
        <w:pStyle w:val="ListParagraph"/>
        <w:numPr>
          <w:ilvl w:val="0"/>
          <w:numId w:val="18"/>
        </w:numPr>
        <w:spacing w:before="100" w:beforeAutospacing="1" w:after="100" w:afterAutospacing="1"/>
        <w:ind w:left="1530" w:hanging="540"/>
        <w:jc w:val="both"/>
        <w:rPr>
          <w:rFonts w:cstheme="minorHAnsi"/>
        </w:rPr>
      </w:pPr>
      <w:r w:rsidRPr="00593798">
        <w:rPr>
          <w:rFonts w:cstheme="minorHAnsi"/>
        </w:rPr>
        <w:lastRenderedPageBreak/>
        <w:t>Proof of Date of Birth (Class 10</w:t>
      </w:r>
      <w:r w:rsidRPr="00593798">
        <w:rPr>
          <w:rFonts w:cstheme="minorHAnsi"/>
          <w:vertAlign w:val="superscript"/>
        </w:rPr>
        <w:t>th</w:t>
      </w:r>
      <w:r w:rsidRPr="00593798">
        <w:rPr>
          <w:rFonts w:cstheme="minorHAnsi"/>
        </w:rPr>
        <w:t xml:space="preserve"> Certificate);</w:t>
      </w:r>
    </w:p>
    <w:p w:rsidR="00095245" w:rsidRPr="00593798" w:rsidRDefault="00095245" w:rsidP="00095245">
      <w:pPr>
        <w:pStyle w:val="ListParagraph"/>
        <w:numPr>
          <w:ilvl w:val="0"/>
          <w:numId w:val="18"/>
        </w:numPr>
        <w:spacing w:before="100" w:beforeAutospacing="1" w:after="100" w:afterAutospacing="1"/>
        <w:ind w:left="1530" w:hanging="540"/>
        <w:jc w:val="both"/>
        <w:rPr>
          <w:rFonts w:cstheme="minorHAnsi"/>
        </w:rPr>
      </w:pPr>
      <w:r w:rsidRPr="00593798">
        <w:rPr>
          <w:rFonts w:cstheme="minorHAnsi"/>
        </w:rPr>
        <w:t>Caste Certificate, if applicable;</w:t>
      </w:r>
    </w:p>
    <w:p w:rsidR="00095245" w:rsidRPr="00593798" w:rsidRDefault="00095245" w:rsidP="00095245">
      <w:pPr>
        <w:pStyle w:val="ListParagraph"/>
        <w:numPr>
          <w:ilvl w:val="0"/>
          <w:numId w:val="18"/>
        </w:numPr>
        <w:spacing w:before="100" w:beforeAutospacing="1" w:after="100" w:afterAutospacing="1"/>
        <w:ind w:left="1530" w:hanging="540"/>
        <w:jc w:val="both"/>
        <w:rPr>
          <w:rFonts w:cstheme="minorHAnsi"/>
        </w:rPr>
      </w:pPr>
      <w:proofErr w:type="spellStart"/>
      <w:r w:rsidRPr="00593798">
        <w:rPr>
          <w:rFonts w:cstheme="minorHAnsi"/>
        </w:rPr>
        <w:t>PwBD</w:t>
      </w:r>
      <w:proofErr w:type="spellEnd"/>
      <w:r w:rsidRPr="00593798">
        <w:rPr>
          <w:rFonts w:cstheme="minorHAnsi"/>
        </w:rPr>
        <w:t xml:space="preserve"> Certificate, if applicable;</w:t>
      </w:r>
    </w:p>
    <w:p w:rsidR="00095245" w:rsidRPr="00593798" w:rsidRDefault="00095245" w:rsidP="00095245">
      <w:pPr>
        <w:pStyle w:val="ListParagraph"/>
        <w:numPr>
          <w:ilvl w:val="0"/>
          <w:numId w:val="18"/>
        </w:numPr>
        <w:spacing w:before="100" w:beforeAutospacing="1" w:after="100" w:afterAutospacing="1"/>
        <w:ind w:left="1530" w:hanging="540"/>
        <w:jc w:val="both"/>
        <w:rPr>
          <w:rFonts w:cstheme="minorHAnsi"/>
        </w:rPr>
      </w:pPr>
      <w:r w:rsidRPr="00593798">
        <w:rPr>
          <w:rFonts w:cstheme="minorHAnsi"/>
        </w:rPr>
        <w:t xml:space="preserve">Certificates/testimonials for all the academic Degrees/Diplomas/Certificate Courses, as indicated in the online </w:t>
      </w:r>
      <w:proofErr w:type="spellStart"/>
      <w:r w:rsidRPr="00593798">
        <w:rPr>
          <w:rFonts w:cstheme="minorHAnsi"/>
        </w:rPr>
        <w:t>proforma</w:t>
      </w:r>
      <w:proofErr w:type="spellEnd"/>
      <w:r w:rsidRPr="00593798">
        <w:rPr>
          <w:rFonts w:cstheme="minorHAnsi"/>
        </w:rPr>
        <w:t xml:space="preserve"> by the applicant;</w:t>
      </w:r>
    </w:p>
    <w:p w:rsidR="00095245" w:rsidRPr="00593798" w:rsidRDefault="00095245" w:rsidP="00095245">
      <w:pPr>
        <w:pStyle w:val="ListParagraph"/>
        <w:numPr>
          <w:ilvl w:val="0"/>
          <w:numId w:val="18"/>
        </w:numPr>
        <w:spacing w:before="100" w:beforeAutospacing="1" w:after="100" w:afterAutospacing="1"/>
        <w:ind w:left="1530" w:hanging="540"/>
        <w:jc w:val="both"/>
        <w:rPr>
          <w:rFonts w:cstheme="minorHAnsi"/>
        </w:rPr>
      </w:pPr>
      <w:r w:rsidRPr="00593798">
        <w:rPr>
          <w:rFonts w:cstheme="minorHAnsi"/>
        </w:rPr>
        <w:t>NET/JRF Certificate;</w:t>
      </w:r>
    </w:p>
    <w:p w:rsidR="00095245" w:rsidRPr="00593798" w:rsidRDefault="00095245" w:rsidP="00095245">
      <w:pPr>
        <w:pStyle w:val="ListParagraph"/>
        <w:numPr>
          <w:ilvl w:val="0"/>
          <w:numId w:val="18"/>
        </w:numPr>
        <w:spacing w:before="100" w:beforeAutospacing="1" w:after="100" w:afterAutospacing="1"/>
        <w:ind w:left="1530" w:hanging="540"/>
        <w:jc w:val="both"/>
        <w:rPr>
          <w:rFonts w:cstheme="minorHAnsi"/>
        </w:rPr>
      </w:pPr>
      <w:r w:rsidRPr="00593798">
        <w:rPr>
          <w:rFonts w:cstheme="minorHAnsi"/>
        </w:rPr>
        <w:t>Experience Certificate duly issued by the parent office, which should clearly indicate the break period, if any;</w:t>
      </w:r>
    </w:p>
    <w:p w:rsidR="00095245" w:rsidRPr="00593798" w:rsidRDefault="00095245" w:rsidP="00095245">
      <w:pPr>
        <w:pStyle w:val="ListParagraph"/>
        <w:numPr>
          <w:ilvl w:val="0"/>
          <w:numId w:val="18"/>
        </w:numPr>
        <w:spacing w:before="100" w:beforeAutospacing="1" w:after="100" w:afterAutospacing="1"/>
        <w:ind w:left="1530" w:hanging="540"/>
        <w:jc w:val="both"/>
        <w:rPr>
          <w:rFonts w:cstheme="minorHAnsi"/>
        </w:rPr>
      </w:pPr>
      <w:r w:rsidRPr="00593798">
        <w:rPr>
          <w:rFonts w:cstheme="minorHAnsi"/>
        </w:rPr>
        <w:t>No Objection Certificate from the employer including vigilance clearance if applicable;</w:t>
      </w:r>
    </w:p>
    <w:p w:rsidR="00095245" w:rsidRPr="00593798" w:rsidRDefault="00095245" w:rsidP="00095245">
      <w:pPr>
        <w:pStyle w:val="ListParagraph"/>
        <w:numPr>
          <w:ilvl w:val="0"/>
          <w:numId w:val="18"/>
        </w:numPr>
        <w:spacing w:before="100" w:beforeAutospacing="1" w:after="100" w:afterAutospacing="1"/>
        <w:ind w:left="1530" w:hanging="540"/>
        <w:jc w:val="both"/>
        <w:rPr>
          <w:rFonts w:cstheme="minorHAnsi"/>
        </w:rPr>
      </w:pPr>
      <w:r w:rsidRPr="00593798">
        <w:rPr>
          <w:rFonts w:cstheme="minorHAnsi"/>
        </w:rPr>
        <w:t>Any other certificate of academic/research distinction;</w:t>
      </w:r>
    </w:p>
    <w:p w:rsidR="00095245" w:rsidRPr="00593798" w:rsidRDefault="00095245" w:rsidP="00095245">
      <w:pPr>
        <w:pStyle w:val="ListParagraph"/>
        <w:numPr>
          <w:ilvl w:val="0"/>
          <w:numId w:val="18"/>
        </w:numPr>
        <w:spacing w:before="100" w:beforeAutospacing="1" w:after="100" w:afterAutospacing="1"/>
        <w:ind w:left="1530" w:hanging="540"/>
        <w:jc w:val="both"/>
        <w:rPr>
          <w:rFonts w:cstheme="minorHAnsi"/>
        </w:rPr>
      </w:pPr>
      <w:r w:rsidRPr="00593798">
        <w:rPr>
          <w:rFonts w:cstheme="minorHAnsi"/>
        </w:rPr>
        <w:t>Research Publications in original etc. as per uploaded or filled in the application form;</w:t>
      </w:r>
    </w:p>
    <w:p w:rsidR="00095245" w:rsidRPr="00593798" w:rsidRDefault="00095245" w:rsidP="00095245">
      <w:pPr>
        <w:pStyle w:val="ListParagraph"/>
        <w:numPr>
          <w:ilvl w:val="0"/>
          <w:numId w:val="18"/>
        </w:numPr>
        <w:spacing w:before="100" w:beforeAutospacing="1" w:after="100" w:afterAutospacing="1"/>
        <w:ind w:left="1530" w:hanging="540"/>
        <w:jc w:val="both"/>
        <w:rPr>
          <w:rFonts w:cstheme="minorHAnsi"/>
        </w:rPr>
      </w:pPr>
      <w:proofErr w:type="spellStart"/>
      <w:r w:rsidRPr="00593798">
        <w:rPr>
          <w:rFonts w:cstheme="minorHAnsi"/>
        </w:rPr>
        <w:t>M.Phil.</w:t>
      </w:r>
      <w:proofErr w:type="spellEnd"/>
      <w:r w:rsidRPr="00593798">
        <w:rPr>
          <w:rFonts w:cstheme="minorHAnsi"/>
        </w:rPr>
        <w:t xml:space="preserve"> and Ph.D. dissertations/thesis, if applicable.</w:t>
      </w:r>
    </w:p>
    <w:p w:rsidR="00095245" w:rsidRPr="00593798" w:rsidRDefault="00095245" w:rsidP="00095245">
      <w:pPr>
        <w:pStyle w:val="ListParagraph"/>
        <w:tabs>
          <w:tab w:val="left" w:pos="1080"/>
        </w:tabs>
        <w:spacing w:before="120" w:after="120"/>
        <w:ind w:left="1530" w:hanging="540"/>
        <w:contextualSpacing w:val="0"/>
        <w:jc w:val="both"/>
        <w:rPr>
          <w:rFonts w:cstheme="minorHAnsi"/>
        </w:rPr>
      </w:pPr>
    </w:p>
    <w:p w:rsidR="00095245" w:rsidRPr="00593798" w:rsidRDefault="00095245" w:rsidP="00095245">
      <w:pPr>
        <w:pStyle w:val="ListParagraph"/>
        <w:numPr>
          <w:ilvl w:val="0"/>
          <w:numId w:val="16"/>
        </w:numPr>
        <w:tabs>
          <w:tab w:val="left" w:pos="1080"/>
        </w:tabs>
        <w:spacing w:before="120" w:after="120"/>
        <w:contextualSpacing w:val="0"/>
        <w:jc w:val="both"/>
        <w:rPr>
          <w:rFonts w:cstheme="minorHAnsi"/>
          <w:b/>
        </w:rPr>
      </w:pPr>
      <w:r w:rsidRPr="00593798">
        <w:rPr>
          <w:rFonts w:cstheme="minorHAnsi"/>
          <w:b/>
        </w:rPr>
        <w:t>How will the candidate get the interview call?</w:t>
      </w:r>
    </w:p>
    <w:p w:rsidR="00095245" w:rsidRPr="00593798" w:rsidRDefault="00095245" w:rsidP="00095245">
      <w:pPr>
        <w:pStyle w:val="ListParagraph"/>
        <w:tabs>
          <w:tab w:val="left" w:pos="3780"/>
          <w:tab w:val="center" w:pos="5985"/>
        </w:tabs>
        <w:autoSpaceDE w:val="0"/>
        <w:autoSpaceDN w:val="0"/>
        <w:adjustRightInd w:val="0"/>
        <w:ind w:left="930"/>
        <w:jc w:val="both"/>
        <w:rPr>
          <w:rFonts w:cstheme="minorHAnsi"/>
        </w:rPr>
      </w:pPr>
      <w:r w:rsidRPr="00593798">
        <w:rPr>
          <w:rFonts w:cstheme="minorHAnsi"/>
        </w:rPr>
        <w:t>The status of short-listing will be made available on the dashboards of the respective applicants for information. A notice to this effect indicating the schedule for the interview would also be published on the College website.</w:t>
      </w:r>
    </w:p>
    <w:p w:rsidR="00095245" w:rsidRPr="00593798" w:rsidRDefault="00095245" w:rsidP="00095245">
      <w:pPr>
        <w:pStyle w:val="ListParagraph"/>
        <w:spacing w:before="100" w:beforeAutospacing="1" w:after="100" w:afterAutospacing="1"/>
        <w:ind w:left="540"/>
        <w:jc w:val="both"/>
        <w:rPr>
          <w:rFonts w:cstheme="minorHAnsi"/>
        </w:rPr>
      </w:pPr>
    </w:p>
    <w:p w:rsidR="00095245" w:rsidRPr="00593798" w:rsidRDefault="00095245" w:rsidP="00095245">
      <w:pPr>
        <w:pStyle w:val="ListParagraph"/>
        <w:spacing w:before="100" w:beforeAutospacing="1" w:after="100" w:afterAutospacing="1"/>
        <w:ind w:left="990"/>
        <w:jc w:val="both"/>
        <w:rPr>
          <w:rFonts w:cstheme="minorHAnsi"/>
        </w:rPr>
      </w:pPr>
      <w:r w:rsidRPr="00593798">
        <w:rPr>
          <w:rFonts w:cstheme="minorHAnsi"/>
        </w:rPr>
        <w:t>All correspondence from the College including interview letter, if any, shall be sent only to the e-mail address provided by the applicant in the online application form.</w:t>
      </w:r>
    </w:p>
    <w:p w:rsidR="00095245" w:rsidRPr="00593798" w:rsidRDefault="00095245" w:rsidP="00095245">
      <w:pPr>
        <w:pStyle w:val="ListParagraph"/>
        <w:spacing w:before="100" w:beforeAutospacing="1" w:after="100" w:afterAutospacing="1"/>
        <w:ind w:left="990"/>
        <w:jc w:val="both"/>
        <w:rPr>
          <w:rFonts w:cstheme="minorHAnsi"/>
        </w:rPr>
      </w:pPr>
    </w:p>
    <w:p w:rsidR="00095245" w:rsidRPr="00593798" w:rsidRDefault="00095245" w:rsidP="00095245">
      <w:pPr>
        <w:pStyle w:val="ListParagraph"/>
        <w:spacing w:before="100" w:beforeAutospacing="1" w:after="100" w:afterAutospacing="1"/>
        <w:ind w:left="990"/>
        <w:jc w:val="both"/>
        <w:rPr>
          <w:rFonts w:cstheme="minorHAnsi"/>
        </w:rPr>
      </w:pPr>
      <w:r w:rsidRPr="00593798">
        <w:rPr>
          <w:rFonts w:cstheme="minorHAnsi"/>
        </w:rPr>
        <w:t>The applicants are, therefore, advised to visit the website for updates in this respect. Telephonic queries on this issue shall not be entertained.</w:t>
      </w:r>
    </w:p>
    <w:p w:rsidR="00095245" w:rsidRPr="00593798" w:rsidRDefault="00095245" w:rsidP="00095245">
      <w:pPr>
        <w:pStyle w:val="ListParagraph"/>
        <w:tabs>
          <w:tab w:val="left" w:pos="1080"/>
        </w:tabs>
        <w:spacing w:before="120" w:after="120"/>
        <w:ind w:left="930"/>
        <w:contextualSpacing w:val="0"/>
        <w:jc w:val="both"/>
        <w:rPr>
          <w:rFonts w:cstheme="minorHAnsi"/>
          <w:b/>
        </w:rPr>
      </w:pPr>
    </w:p>
    <w:p w:rsidR="00095245" w:rsidRPr="00593798" w:rsidRDefault="00095245" w:rsidP="00095245">
      <w:pPr>
        <w:pStyle w:val="ListParagraph"/>
        <w:numPr>
          <w:ilvl w:val="0"/>
          <w:numId w:val="16"/>
        </w:numPr>
        <w:tabs>
          <w:tab w:val="left" w:pos="1080"/>
        </w:tabs>
        <w:spacing w:before="120" w:after="120"/>
        <w:contextualSpacing w:val="0"/>
        <w:jc w:val="both"/>
        <w:rPr>
          <w:rFonts w:cstheme="minorHAnsi"/>
          <w:b/>
        </w:rPr>
      </w:pPr>
      <w:r w:rsidRPr="00593798">
        <w:rPr>
          <w:rFonts w:cstheme="minorHAnsi"/>
          <w:b/>
        </w:rPr>
        <w:t>What should be done if the website link stops or hangs?</w:t>
      </w:r>
    </w:p>
    <w:p w:rsidR="00095245" w:rsidRPr="00593798" w:rsidRDefault="00095245" w:rsidP="00095245">
      <w:pPr>
        <w:pStyle w:val="msghead"/>
        <w:spacing w:before="120" w:beforeAutospacing="0" w:after="120" w:afterAutospacing="0"/>
        <w:ind w:left="930"/>
        <w:jc w:val="both"/>
        <w:rPr>
          <w:rStyle w:val="Strong"/>
          <w:rFonts w:cstheme="minorHAnsi"/>
          <w:b w:val="0"/>
          <w:bCs w:val="0"/>
        </w:rPr>
      </w:pPr>
      <w:r w:rsidRPr="00593798">
        <w:rPr>
          <w:rFonts w:cstheme="minorHAnsi"/>
        </w:rPr>
        <w:t xml:space="preserve">In order to avoid last minute rush, the applicants are advised to apply early. In case of any persistent technical issue, the applicants can mail their problem at the </w:t>
      </w:r>
      <w:r w:rsidRPr="00593798">
        <w:rPr>
          <w:rFonts w:cstheme="minorHAnsi"/>
          <w:color w:val="0070C0"/>
        </w:rPr>
        <w:t xml:space="preserve">College email </w:t>
      </w:r>
      <w:r>
        <w:rPr>
          <w:rFonts w:cstheme="minorHAnsi"/>
          <w:color w:val="0070C0"/>
        </w:rPr>
        <w:t>principal@rajguru.du.ac.in</w:t>
      </w:r>
    </w:p>
    <w:p w:rsidR="00095245" w:rsidRPr="00593798" w:rsidRDefault="00095245" w:rsidP="00095245">
      <w:pPr>
        <w:pStyle w:val="m2787434051169323360gmail-msolistparagraph"/>
        <w:numPr>
          <w:ilvl w:val="0"/>
          <w:numId w:val="16"/>
        </w:numPr>
        <w:shd w:val="clear" w:color="auto" w:fill="FFFFFF"/>
        <w:tabs>
          <w:tab w:val="left" w:pos="1080"/>
        </w:tabs>
        <w:spacing w:before="120" w:beforeAutospacing="0" w:after="120" w:afterAutospacing="0"/>
        <w:ind w:left="990" w:hanging="630"/>
        <w:jc w:val="both"/>
        <w:rPr>
          <w:rFonts w:cstheme="minorHAnsi"/>
          <w:color w:val="222222"/>
        </w:rPr>
      </w:pPr>
      <w:r w:rsidRPr="00593798">
        <w:rPr>
          <w:rFonts w:cstheme="minorHAnsi"/>
          <w:b/>
          <w:bCs/>
          <w:color w:val="222222"/>
        </w:rPr>
        <w:t>Is it necessary to provide the evidence for each and every item/activity claimed in the application?</w:t>
      </w:r>
    </w:p>
    <w:p w:rsidR="00095245" w:rsidRPr="00593798" w:rsidRDefault="00095245" w:rsidP="00095245">
      <w:pPr>
        <w:pStyle w:val="m2787434051169323360gmail-msolistparagraph"/>
        <w:shd w:val="clear" w:color="auto" w:fill="FFFFFF"/>
        <w:tabs>
          <w:tab w:val="left" w:pos="1080"/>
        </w:tabs>
        <w:spacing w:before="120" w:beforeAutospacing="0" w:after="120" w:afterAutospacing="0"/>
        <w:ind w:left="990" w:hanging="630"/>
        <w:jc w:val="both"/>
        <w:rPr>
          <w:rFonts w:cstheme="minorHAnsi"/>
          <w:color w:val="222222"/>
        </w:rPr>
      </w:pPr>
      <w:r w:rsidRPr="00593798">
        <w:rPr>
          <w:rFonts w:cstheme="minorHAnsi"/>
          <w:color w:val="222222"/>
        </w:rPr>
        <w:tab/>
        <w:t>It is mandatory to provide the proof, wherever it has been asked, to proceed with the online completion of application form. The evidence for activities such as extra-curricular activities/miscellaneous information may be presented at the time of interview by the candidates shortlisted for the interview.</w:t>
      </w:r>
    </w:p>
    <w:p w:rsidR="00095245" w:rsidRPr="00593798" w:rsidRDefault="00095245" w:rsidP="00095245">
      <w:pPr>
        <w:pStyle w:val="ListParagraph"/>
        <w:numPr>
          <w:ilvl w:val="0"/>
          <w:numId w:val="16"/>
        </w:numPr>
        <w:tabs>
          <w:tab w:val="left" w:pos="1080"/>
        </w:tabs>
        <w:spacing w:before="120" w:after="120"/>
        <w:ind w:left="990" w:hanging="630"/>
        <w:contextualSpacing w:val="0"/>
        <w:jc w:val="both"/>
        <w:rPr>
          <w:rFonts w:cstheme="minorHAnsi"/>
          <w:b/>
        </w:rPr>
      </w:pPr>
      <w:r w:rsidRPr="00593798">
        <w:rPr>
          <w:rFonts w:cstheme="minorHAnsi"/>
          <w:b/>
        </w:rPr>
        <w:t>How to pay application fee?</w:t>
      </w:r>
    </w:p>
    <w:p w:rsidR="00095245" w:rsidRPr="00593798" w:rsidRDefault="00095245" w:rsidP="00095245">
      <w:pPr>
        <w:pStyle w:val="ListParagraph"/>
        <w:tabs>
          <w:tab w:val="left" w:pos="1080"/>
        </w:tabs>
        <w:spacing w:before="120" w:after="120"/>
        <w:ind w:left="990" w:hanging="630"/>
        <w:contextualSpacing w:val="0"/>
        <w:jc w:val="both"/>
        <w:rPr>
          <w:rFonts w:cstheme="minorHAnsi"/>
        </w:rPr>
      </w:pPr>
      <w:r w:rsidRPr="00593798">
        <w:rPr>
          <w:rFonts w:cstheme="minorHAnsi"/>
        </w:rPr>
        <w:tab/>
        <w:t>The payment is accepted by credit card/debit card/ Net Banking.</w:t>
      </w:r>
    </w:p>
    <w:p w:rsidR="00095245" w:rsidRPr="00593798" w:rsidRDefault="00095245" w:rsidP="00095245">
      <w:pPr>
        <w:pStyle w:val="ListParagraph"/>
        <w:numPr>
          <w:ilvl w:val="0"/>
          <w:numId w:val="16"/>
        </w:numPr>
        <w:tabs>
          <w:tab w:val="left" w:pos="1080"/>
        </w:tabs>
        <w:spacing w:before="120" w:after="120"/>
        <w:ind w:left="990" w:hanging="630"/>
        <w:contextualSpacing w:val="0"/>
        <w:jc w:val="both"/>
        <w:rPr>
          <w:rFonts w:cstheme="minorHAnsi"/>
          <w:b/>
        </w:rPr>
      </w:pPr>
      <w:r w:rsidRPr="00593798">
        <w:rPr>
          <w:rFonts w:cstheme="minorHAnsi"/>
          <w:b/>
        </w:rPr>
        <w:t>Is it possible to change/update the information provided by the applicant in the online application form once submitted?</w:t>
      </w:r>
    </w:p>
    <w:p w:rsidR="00095245" w:rsidRPr="00593798" w:rsidRDefault="00095245" w:rsidP="00095245">
      <w:pPr>
        <w:pStyle w:val="ListParagraph"/>
        <w:tabs>
          <w:tab w:val="left" w:pos="1080"/>
        </w:tabs>
        <w:spacing w:before="120" w:after="120"/>
        <w:ind w:left="990"/>
        <w:contextualSpacing w:val="0"/>
        <w:jc w:val="both"/>
        <w:rPr>
          <w:rFonts w:cstheme="minorHAnsi"/>
        </w:rPr>
      </w:pPr>
      <w:r w:rsidRPr="00593798">
        <w:rPr>
          <w:rFonts w:cstheme="minorHAnsi"/>
        </w:rPr>
        <w:t xml:space="preserve">No. The applicant must take care to ensure that inputs provided by the applicant should be correct and accurate. Addition/deletion in the Application Form for any changes or amendments </w:t>
      </w:r>
      <w:proofErr w:type="gramStart"/>
      <w:r w:rsidRPr="00593798">
        <w:rPr>
          <w:rFonts w:cstheme="minorHAnsi"/>
        </w:rPr>
        <w:t>are</w:t>
      </w:r>
      <w:proofErr w:type="gramEnd"/>
      <w:r w:rsidRPr="00593798">
        <w:rPr>
          <w:rFonts w:cstheme="minorHAnsi"/>
        </w:rPr>
        <w:t xml:space="preserve"> not possible after the submission of the form. </w:t>
      </w:r>
    </w:p>
    <w:p w:rsidR="00095245" w:rsidRPr="00593798" w:rsidRDefault="00095245" w:rsidP="00095245">
      <w:pPr>
        <w:pStyle w:val="ListParagraph"/>
        <w:tabs>
          <w:tab w:val="left" w:pos="1080"/>
        </w:tabs>
        <w:spacing w:before="120" w:after="120"/>
        <w:ind w:left="990"/>
        <w:contextualSpacing w:val="0"/>
        <w:jc w:val="center"/>
        <w:rPr>
          <w:rStyle w:val="Strong"/>
          <w:rFonts w:cstheme="minorHAnsi"/>
          <w:b w:val="0"/>
          <w:bCs w:val="0"/>
          <w:color w:val="000000"/>
        </w:rPr>
      </w:pPr>
    </w:p>
    <w:p w:rsidR="00F474E2" w:rsidRDefault="00095245" w:rsidP="00095245">
      <w:pPr>
        <w:pStyle w:val="ListParagraph"/>
        <w:tabs>
          <w:tab w:val="left" w:pos="1080"/>
        </w:tabs>
        <w:spacing w:before="120" w:after="120"/>
        <w:ind w:left="990"/>
        <w:contextualSpacing w:val="0"/>
        <w:jc w:val="center"/>
      </w:pPr>
      <w:r w:rsidRPr="00593798">
        <w:rPr>
          <w:rStyle w:val="Strong"/>
          <w:rFonts w:cstheme="minorHAnsi"/>
          <w:color w:val="000000"/>
        </w:rPr>
        <w:t>********</w:t>
      </w:r>
    </w:p>
    <w:sectPr w:rsidR="00F474E2" w:rsidSect="00E95B18">
      <w:footerReference w:type="default" r:id="rId9"/>
      <w:pgSz w:w="11907" w:h="16839" w:code="9"/>
      <w:pgMar w:top="72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52E" w:rsidRDefault="0009524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71DC"/>
    <w:multiLevelType w:val="hybridMultilevel"/>
    <w:tmpl w:val="B0286EDC"/>
    <w:lvl w:ilvl="0" w:tplc="74240D46">
      <w:start w:val="1"/>
      <w:numFmt w:val="lowerRoman"/>
      <w:lvlText w:val="(%1)"/>
      <w:lvlJc w:val="left"/>
      <w:pPr>
        <w:ind w:left="2520" w:hanging="720"/>
      </w:pPr>
      <w:rPr>
        <w:rFonts w:cs="Times New Roman" w:hint="default"/>
      </w:rPr>
    </w:lvl>
    <w:lvl w:ilvl="1" w:tplc="84D2DFDE">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1DA1AF1"/>
    <w:multiLevelType w:val="hybridMultilevel"/>
    <w:tmpl w:val="566861B0"/>
    <w:lvl w:ilvl="0" w:tplc="215C22F0">
      <w:start w:val="1"/>
      <w:numFmt w:val="decimal"/>
      <w:lvlText w:val="%1."/>
      <w:lvlJc w:val="left"/>
      <w:pPr>
        <w:ind w:left="720" w:hanging="360"/>
      </w:pPr>
      <w:rPr>
        <w:rFonts w:cs="Times New Roman" w:hint="default"/>
        <w:b w:val="0"/>
        <w:bCs w:val="0"/>
      </w:rPr>
    </w:lvl>
    <w:lvl w:ilvl="1" w:tplc="F7C61F74">
      <w:start w:val="1"/>
      <w:numFmt w:val="low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915B21"/>
    <w:multiLevelType w:val="hybridMultilevel"/>
    <w:tmpl w:val="2BF6F1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AC37329"/>
    <w:multiLevelType w:val="hybridMultilevel"/>
    <w:tmpl w:val="611E1CA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B831C92"/>
    <w:multiLevelType w:val="hybridMultilevel"/>
    <w:tmpl w:val="A0E04436"/>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5">
    <w:nsid w:val="1D3E7E60"/>
    <w:multiLevelType w:val="hybridMultilevel"/>
    <w:tmpl w:val="D9DA38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AA70ECD"/>
    <w:multiLevelType w:val="hybridMultilevel"/>
    <w:tmpl w:val="AF223480"/>
    <w:lvl w:ilvl="0" w:tplc="72F24EC8">
      <w:start w:val="1"/>
      <w:numFmt w:val="lowerRoman"/>
      <w:lvlText w:val="%1)"/>
      <w:lvlJc w:val="left"/>
      <w:pPr>
        <w:ind w:left="780" w:hanging="72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7">
    <w:nsid w:val="32C03CE2"/>
    <w:multiLevelType w:val="hybridMultilevel"/>
    <w:tmpl w:val="BE2AC1F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nsid w:val="370D2938"/>
    <w:multiLevelType w:val="hybridMultilevel"/>
    <w:tmpl w:val="A4ACEC5A"/>
    <w:lvl w:ilvl="0" w:tplc="A4502C80">
      <w:start w:val="1"/>
      <w:numFmt w:val="upperRoman"/>
      <w:lvlText w:val="%1."/>
      <w:lvlJc w:val="left"/>
      <w:pPr>
        <w:ind w:left="1080" w:hanging="720"/>
      </w:pPr>
      <w:rPr>
        <w:rFonts w:cs="Times New Roman" w:hint="default"/>
        <w:w w:val="11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C2E33AA"/>
    <w:multiLevelType w:val="hybridMultilevel"/>
    <w:tmpl w:val="6B32FD10"/>
    <w:lvl w:ilvl="0" w:tplc="F1EEC59C">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4602ACA"/>
    <w:multiLevelType w:val="hybridMultilevel"/>
    <w:tmpl w:val="9986271A"/>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64613A5"/>
    <w:multiLevelType w:val="hybridMultilevel"/>
    <w:tmpl w:val="6D4C67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B3C5F5E"/>
    <w:multiLevelType w:val="hybridMultilevel"/>
    <w:tmpl w:val="E87A3D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DA128E1"/>
    <w:multiLevelType w:val="hybridMultilevel"/>
    <w:tmpl w:val="C98A531E"/>
    <w:lvl w:ilvl="0" w:tplc="13CCCD7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609A2E6F"/>
    <w:multiLevelType w:val="hybridMultilevel"/>
    <w:tmpl w:val="D9DA38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2C85AE5"/>
    <w:multiLevelType w:val="hybridMultilevel"/>
    <w:tmpl w:val="D772D66E"/>
    <w:lvl w:ilvl="0" w:tplc="6FC8D3EC">
      <w:start w:val="1"/>
      <w:numFmt w:val="decimal"/>
      <w:lvlText w:val="%1."/>
      <w:lvlJc w:val="left"/>
      <w:pPr>
        <w:ind w:left="930" w:hanging="57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3132B9D"/>
    <w:multiLevelType w:val="hybridMultilevel"/>
    <w:tmpl w:val="5B26186A"/>
    <w:lvl w:ilvl="0" w:tplc="FB7C753A">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15B01AC"/>
    <w:multiLevelType w:val="hybridMultilevel"/>
    <w:tmpl w:val="03DA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7772B0"/>
    <w:multiLevelType w:val="hybridMultilevel"/>
    <w:tmpl w:val="F10AA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C0645ED"/>
    <w:multiLevelType w:val="hybridMultilevel"/>
    <w:tmpl w:val="F9F82810"/>
    <w:lvl w:ilvl="0" w:tplc="16DAFAC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2"/>
  </w:num>
  <w:num w:numId="3">
    <w:abstractNumId w:val="1"/>
  </w:num>
  <w:num w:numId="4">
    <w:abstractNumId w:val="18"/>
  </w:num>
  <w:num w:numId="5">
    <w:abstractNumId w:val="9"/>
  </w:num>
  <w:num w:numId="6">
    <w:abstractNumId w:val="6"/>
  </w:num>
  <w:num w:numId="7">
    <w:abstractNumId w:val="0"/>
  </w:num>
  <w:num w:numId="8">
    <w:abstractNumId w:val="10"/>
  </w:num>
  <w:num w:numId="9">
    <w:abstractNumId w:val="13"/>
  </w:num>
  <w:num w:numId="10">
    <w:abstractNumId w:val="5"/>
  </w:num>
  <w:num w:numId="11">
    <w:abstractNumId w:val="14"/>
  </w:num>
  <w:num w:numId="12">
    <w:abstractNumId w:val="19"/>
  </w:num>
  <w:num w:numId="13">
    <w:abstractNumId w:val="11"/>
  </w:num>
  <w:num w:numId="14">
    <w:abstractNumId w:val="2"/>
  </w:num>
  <w:num w:numId="15">
    <w:abstractNumId w:val="8"/>
  </w:num>
  <w:num w:numId="16">
    <w:abstractNumId w:val="15"/>
  </w:num>
  <w:num w:numId="17">
    <w:abstractNumId w:val="4"/>
  </w:num>
  <w:num w:numId="18">
    <w:abstractNumId w:val="16"/>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5245"/>
    <w:rsid w:val="00095245"/>
    <w:rsid w:val="00EC370F"/>
    <w:rsid w:val="00F474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245"/>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095245"/>
    <w:pPr>
      <w:keepNext/>
      <w:keepLines/>
      <w:spacing w:before="200"/>
      <w:outlineLvl w:val="1"/>
    </w:pPr>
    <w:rPr>
      <w:rFonts w:asciiTheme="majorHAnsi" w:eastAsiaTheme="majorEastAsia" w:hAnsiTheme="majorHAnsi"/>
      <w:b/>
      <w:bCs/>
      <w:color w:val="5B9BD5" w:themeColor="accent1"/>
      <w:sz w:val="26"/>
      <w:szCs w:val="26"/>
    </w:rPr>
  </w:style>
  <w:style w:type="paragraph" w:styleId="Heading3">
    <w:name w:val="heading 3"/>
    <w:basedOn w:val="Normal"/>
    <w:next w:val="Normal"/>
    <w:link w:val="Heading3Char"/>
    <w:uiPriority w:val="9"/>
    <w:qFormat/>
    <w:rsid w:val="0009524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95245"/>
    <w:rPr>
      <w:rFonts w:asciiTheme="majorHAnsi" w:eastAsiaTheme="majorEastAsia" w:hAnsiTheme="majorHAnsi" w:cs="Times New Roman"/>
      <w:b/>
      <w:bCs/>
      <w:color w:val="5B9BD5" w:themeColor="accent1"/>
      <w:sz w:val="26"/>
      <w:szCs w:val="26"/>
    </w:rPr>
  </w:style>
  <w:style w:type="character" w:customStyle="1" w:styleId="Heading3Char">
    <w:name w:val="Heading 3 Char"/>
    <w:basedOn w:val="DefaultParagraphFont"/>
    <w:link w:val="Heading3"/>
    <w:uiPriority w:val="9"/>
    <w:rsid w:val="00095245"/>
    <w:rPr>
      <w:rFonts w:ascii="Arial" w:eastAsia="Times New Roman" w:hAnsi="Arial" w:cs="Arial"/>
      <w:b/>
      <w:bCs/>
      <w:sz w:val="26"/>
      <w:szCs w:val="26"/>
    </w:rPr>
  </w:style>
  <w:style w:type="table" w:styleId="TableGrid">
    <w:name w:val="Table Grid"/>
    <w:basedOn w:val="TableNormal"/>
    <w:uiPriority w:val="59"/>
    <w:rsid w:val="0009524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95245"/>
    <w:rPr>
      <w:rFonts w:cs="Times New Roman"/>
      <w:color w:val="0000FF"/>
      <w:u w:val="single"/>
    </w:rPr>
  </w:style>
  <w:style w:type="paragraph" w:styleId="BalloonText">
    <w:name w:val="Balloon Text"/>
    <w:basedOn w:val="Normal"/>
    <w:link w:val="BalloonTextChar"/>
    <w:uiPriority w:val="99"/>
    <w:semiHidden/>
    <w:unhideWhenUsed/>
    <w:rsid w:val="00095245"/>
    <w:rPr>
      <w:rFonts w:ascii="Tahoma" w:hAnsi="Tahoma" w:cs="Tahoma"/>
      <w:sz w:val="16"/>
      <w:szCs w:val="16"/>
    </w:rPr>
  </w:style>
  <w:style w:type="character" w:customStyle="1" w:styleId="BalloonTextChar">
    <w:name w:val="Balloon Text Char"/>
    <w:basedOn w:val="DefaultParagraphFont"/>
    <w:link w:val="BalloonText"/>
    <w:uiPriority w:val="99"/>
    <w:semiHidden/>
    <w:rsid w:val="00095245"/>
    <w:rPr>
      <w:rFonts w:ascii="Tahoma" w:eastAsia="Times New Roman" w:hAnsi="Tahoma" w:cs="Tahoma"/>
      <w:sz w:val="16"/>
      <w:szCs w:val="16"/>
    </w:rPr>
  </w:style>
  <w:style w:type="paragraph" w:styleId="ListParagraph">
    <w:name w:val="List Paragraph"/>
    <w:basedOn w:val="Normal"/>
    <w:link w:val="ListParagraphChar"/>
    <w:uiPriority w:val="34"/>
    <w:qFormat/>
    <w:rsid w:val="00095245"/>
    <w:pPr>
      <w:ind w:left="720"/>
      <w:contextualSpacing/>
    </w:pPr>
  </w:style>
  <w:style w:type="paragraph" w:styleId="Header">
    <w:name w:val="header"/>
    <w:basedOn w:val="Normal"/>
    <w:link w:val="HeaderChar"/>
    <w:uiPriority w:val="99"/>
    <w:unhideWhenUsed/>
    <w:rsid w:val="00095245"/>
    <w:pPr>
      <w:tabs>
        <w:tab w:val="center" w:pos="4680"/>
        <w:tab w:val="right" w:pos="9360"/>
      </w:tabs>
    </w:pPr>
  </w:style>
  <w:style w:type="character" w:customStyle="1" w:styleId="HeaderChar">
    <w:name w:val="Header Char"/>
    <w:basedOn w:val="DefaultParagraphFont"/>
    <w:link w:val="Header"/>
    <w:uiPriority w:val="99"/>
    <w:rsid w:val="00095245"/>
    <w:rPr>
      <w:rFonts w:eastAsia="Times New Roman" w:cs="Times New Roman"/>
      <w:sz w:val="24"/>
      <w:szCs w:val="24"/>
    </w:rPr>
  </w:style>
  <w:style w:type="paragraph" w:styleId="Footer">
    <w:name w:val="footer"/>
    <w:basedOn w:val="Normal"/>
    <w:link w:val="FooterChar"/>
    <w:uiPriority w:val="99"/>
    <w:unhideWhenUsed/>
    <w:rsid w:val="00095245"/>
    <w:pPr>
      <w:tabs>
        <w:tab w:val="center" w:pos="4680"/>
        <w:tab w:val="right" w:pos="9360"/>
      </w:tabs>
    </w:pPr>
  </w:style>
  <w:style w:type="character" w:customStyle="1" w:styleId="FooterChar">
    <w:name w:val="Footer Char"/>
    <w:basedOn w:val="DefaultParagraphFont"/>
    <w:link w:val="Footer"/>
    <w:uiPriority w:val="99"/>
    <w:rsid w:val="00095245"/>
    <w:rPr>
      <w:rFonts w:eastAsia="Times New Roman" w:cs="Times New Roman"/>
      <w:sz w:val="24"/>
      <w:szCs w:val="24"/>
    </w:rPr>
  </w:style>
  <w:style w:type="paragraph" w:styleId="NormalWeb">
    <w:name w:val="Normal (Web)"/>
    <w:basedOn w:val="Normal"/>
    <w:uiPriority w:val="99"/>
    <w:unhideWhenUsed/>
    <w:rsid w:val="00095245"/>
    <w:pPr>
      <w:spacing w:before="100" w:beforeAutospacing="1" w:after="100" w:afterAutospacing="1"/>
    </w:pPr>
  </w:style>
  <w:style w:type="character" w:styleId="Strong">
    <w:name w:val="Strong"/>
    <w:basedOn w:val="DefaultParagraphFont"/>
    <w:uiPriority w:val="22"/>
    <w:qFormat/>
    <w:rsid w:val="00095245"/>
    <w:rPr>
      <w:rFonts w:cs="Times New Roman"/>
      <w:b/>
      <w:bCs/>
    </w:rPr>
  </w:style>
  <w:style w:type="character" w:customStyle="1" w:styleId="ListParagraphChar">
    <w:name w:val="List Paragraph Char"/>
    <w:link w:val="ListParagraph"/>
    <w:uiPriority w:val="34"/>
    <w:locked/>
    <w:rsid w:val="00095245"/>
    <w:rPr>
      <w:rFonts w:eastAsia="Times New Roman" w:cs="Times New Roman"/>
      <w:sz w:val="24"/>
      <w:szCs w:val="24"/>
    </w:rPr>
  </w:style>
  <w:style w:type="paragraph" w:customStyle="1" w:styleId="m-8877371811603096938gmail-msolistparagraph">
    <w:name w:val="m_-8877371811603096938gmail-msolistparagraph"/>
    <w:basedOn w:val="Normal"/>
    <w:rsid w:val="00095245"/>
    <w:pPr>
      <w:spacing w:before="100" w:beforeAutospacing="1" w:after="100" w:afterAutospacing="1"/>
    </w:pPr>
  </w:style>
  <w:style w:type="paragraph" w:customStyle="1" w:styleId="m2787434051169323360gmail-msolistparagraph">
    <w:name w:val="m_2787434051169323360gmail-msolistparagraph"/>
    <w:basedOn w:val="Normal"/>
    <w:rsid w:val="00095245"/>
    <w:pPr>
      <w:spacing w:before="100" w:beforeAutospacing="1" w:after="100" w:afterAutospacing="1"/>
    </w:pPr>
  </w:style>
  <w:style w:type="paragraph" w:customStyle="1" w:styleId="m4337704723094745684gmail-msolistparagraph">
    <w:name w:val="m_4337704723094745684gmail-msolistparagraph"/>
    <w:basedOn w:val="Normal"/>
    <w:rsid w:val="00095245"/>
    <w:pPr>
      <w:spacing w:before="100" w:beforeAutospacing="1" w:after="100" w:afterAutospacing="1"/>
    </w:pPr>
  </w:style>
  <w:style w:type="paragraph" w:customStyle="1" w:styleId="m-3137856744086320320gmail-msolistparagraph">
    <w:name w:val="m_-3137856744086320320gmail-msolistparagraph"/>
    <w:basedOn w:val="Normal"/>
    <w:rsid w:val="00095245"/>
    <w:pPr>
      <w:spacing w:before="100" w:beforeAutospacing="1" w:after="100" w:afterAutospacing="1"/>
    </w:pPr>
  </w:style>
  <w:style w:type="paragraph" w:customStyle="1" w:styleId="msghead">
    <w:name w:val="msg_head"/>
    <w:basedOn w:val="Normal"/>
    <w:rsid w:val="00095245"/>
    <w:pPr>
      <w:spacing w:before="100" w:beforeAutospacing="1" w:after="100" w:afterAutospacing="1"/>
    </w:pPr>
    <w:rPr>
      <w:lang w:val="en-IN" w:eastAsia="en-IN"/>
    </w:rPr>
  </w:style>
  <w:style w:type="paragraph" w:styleId="NoSpacing">
    <w:name w:val="No Spacing"/>
    <w:uiPriority w:val="1"/>
    <w:qFormat/>
    <w:rsid w:val="00095245"/>
    <w:pPr>
      <w:spacing w:after="0"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jgurucollege.com" TargetMode="External"/><Relationship Id="rId3" Type="http://schemas.openxmlformats.org/officeDocument/2006/relationships/settings" Target="settings.xml"/><Relationship Id="rId7" Type="http://schemas.openxmlformats.org/officeDocument/2006/relationships/hyperlink" Target="http://www.du.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jgurucollege.com" TargetMode="External"/><Relationship Id="rId11" Type="http://schemas.openxmlformats.org/officeDocument/2006/relationships/theme" Target="theme/theme1.xml"/><Relationship Id="rId5" Type="http://schemas.openxmlformats.org/officeDocument/2006/relationships/hyperlink" Target="http://www.du.ac.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5534</Words>
  <Characters>31544</Characters>
  <Application>Microsoft Office Word</Application>
  <DocSecurity>0</DocSecurity>
  <Lines>262</Lines>
  <Paragraphs>74</Paragraphs>
  <ScaleCrop>false</ScaleCrop>
  <Company/>
  <LinksUpToDate>false</LinksUpToDate>
  <CharactersWithSpaces>37004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2019-10-01T09:04:00Z</dcterms:created>
  <dcterms:modified xsi:type="dcterms:W3CDTF">2019-10-01T09:05:00Z</dcterms:modified>
</cp:coreProperties>
</file>